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D89" w:rsidRDefault="00E04A4C" w:rsidP="0037156E">
      <w:pPr>
        <w:jc w:val="center"/>
        <w:rPr>
          <w:rFonts w:ascii="Arial" w:hAnsi="Arial" w:cs="Arial"/>
          <w:lang w:val="en-GB"/>
        </w:rPr>
      </w:pPr>
      <w:r w:rsidRPr="0037156E">
        <w:rPr>
          <w:rFonts w:ascii="Arial" w:hAnsi="Arial" w:cs="Arial"/>
          <w:sz w:val="18"/>
          <w:lang w:val="en-GB"/>
        </w:rPr>
        <w:tab/>
      </w:r>
    </w:p>
    <w:p w:rsidR="009B7D89" w:rsidRDefault="009B7D89">
      <w:pPr>
        <w:tabs>
          <w:tab w:val="center" w:pos="4680"/>
        </w:tabs>
        <w:rPr>
          <w:rFonts w:ascii="Arial" w:hAnsi="Arial" w:cs="Arial"/>
          <w:lang w:val="en-GB"/>
        </w:rPr>
      </w:pPr>
    </w:p>
    <w:p w:rsidR="009B7D89" w:rsidRDefault="009B7D89">
      <w:pPr>
        <w:tabs>
          <w:tab w:val="center" w:pos="4680"/>
        </w:tabs>
        <w:rPr>
          <w:rFonts w:ascii="Arial" w:hAnsi="Arial" w:cs="Arial"/>
          <w:lang w:val="en-GB"/>
        </w:rPr>
      </w:pPr>
    </w:p>
    <w:p w:rsidR="009B7D89" w:rsidRDefault="0010678F">
      <w:pPr>
        <w:tabs>
          <w:tab w:val="center" w:pos="4680"/>
        </w:tabs>
        <w:rPr>
          <w:rFonts w:ascii="Arial" w:hAnsi="Arial" w:cs="Arial"/>
          <w:lang w:val="en-GB"/>
        </w:rPr>
      </w:pPr>
      <w:r>
        <w:rPr>
          <w:noProof/>
          <w:lang w:val="en-CA" w:eastAsia="en-CA"/>
        </w:rPr>
        <mc:AlternateContent>
          <mc:Choice Requires="wps">
            <w:drawing>
              <wp:anchor distT="0" distB="0" distL="114300" distR="114300" simplePos="0" relativeHeight="251645440" behindDoc="0" locked="0" layoutInCell="1" allowOverlap="1">
                <wp:simplePos x="0" y="0"/>
                <wp:positionH relativeFrom="column">
                  <wp:posOffset>-291465</wp:posOffset>
                </wp:positionH>
                <wp:positionV relativeFrom="paragraph">
                  <wp:posOffset>177800</wp:posOffset>
                </wp:positionV>
                <wp:extent cx="6638925" cy="1323975"/>
                <wp:effectExtent l="0" t="0" r="0" b="0"/>
                <wp:wrapSquare wrapText="bothSides"/>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38925" cy="1323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0678F" w:rsidRDefault="0010678F" w:rsidP="0010678F">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Campbell Children's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22.95pt;margin-top:14pt;width:522.75pt;height:10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" filled="f" stroked="f">
                <v:stroke joinstyle="round"/>
                <o:lock v:ext="edit" shapetype="t"/>
                <v:textbox style="mso-fit-shape-to-text:t">
                  <w:txbxContent>
                    <w:p w:rsidR="0010678F" w:rsidRDefault="0010678F" w:rsidP="0010678F">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Campbell Children's School</w:t>
                      </w:r>
                    </w:p>
                  </w:txbxContent>
                </v:textbox>
                <w10:wrap type="square"/>
              </v:shape>
            </w:pict>
          </mc:Fallback>
        </mc:AlternateContent>
      </w:r>
    </w:p>
    <w:p w:rsidR="0037156E" w:rsidRPr="0037156E" w:rsidRDefault="0037156E" w:rsidP="0037156E">
      <w:pPr>
        <w:spacing w:after="120"/>
        <w:jc w:val="center"/>
        <w:rPr>
          <w:rFonts w:ascii="Arial" w:hAnsi="Arial" w:cs="Arial"/>
          <w:b/>
          <w:i/>
          <w:sz w:val="28"/>
        </w:rPr>
      </w:pPr>
      <w:r w:rsidRPr="0037156E">
        <w:rPr>
          <w:rFonts w:ascii="Arial" w:hAnsi="Arial" w:cs="Arial"/>
          <w:b/>
          <w:i/>
          <w:sz w:val="28"/>
          <w:u w:val="single"/>
        </w:rPr>
        <w:t>C</w:t>
      </w:r>
      <w:r w:rsidRPr="0037156E">
        <w:rPr>
          <w:rFonts w:ascii="Arial" w:hAnsi="Arial" w:cs="Arial"/>
          <w:b/>
          <w:i/>
          <w:sz w:val="28"/>
        </w:rPr>
        <w:t xml:space="preserve">hallenge, </w:t>
      </w:r>
      <w:r w:rsidRPr="0037156E">
        <w:rPr>
          <w:rFonts w:ascii="Arial" w:hAnsi="Arial" w:cs="Arial"/>
          <w:b/>
          <w:i/>
          <w:sz w:val="28"/>
          <w:u w:val="single"/>
        </w:rPr>
        <w:t>C</w:t>
      </w:r>
      <w:r w:rsidRPr="0037156E">
        <w:rPr>
          <w:rFonts w:ascii="Arial" w:hAnsi="Arial" w:cs="Arial"/>
          <w:b/>
          <w:i/>
          <w:sz w:val="28"/>
        </w:rPr>
        <w:t xml:space="preserve">elebrate, </w:t>
      </w:r>
      <w:r w:rsidRPr="0037156E">
        <w:rPr>
          <w:rFonts w:ascii="Arial" w:hAnsi="Arial" w:cs="Arial"/>
          <w:b/>
          <w:i/>
          <w:sz w:val="28"/>
          <w:u w:val="single"/>
        </w:rPr>
        <w:t>S</w:t>
      </w:r>
      <w:r w:rsidRPr="0037156E">
        <w:rPr>
          <w:rFonts w:ascii="Arial" w:hAnsi="Arial" w:cs="Arial"/>
          <w:b/>
          <w:i/>
          <w:sz w:val="28"/>
        </w:rPr>
        <w:t>trengthen</w:t>
      </w:r>
    </w:p>
    <w:p w:rsidR="009B7D89" w:rsidRDefault="009B7D89" w:rsidP="0037156E">
      <w:pPr>
        <w:tabs>
          <w:tab w:val="center" w:pos="4680"/>
        </w:tabs>
        <w:rPr>
          <w:b/>
          <w:sz w:val="72"/>
          <w:szCs w:val="72"/>
        </w:rPr>
      </w:pPr>
    </w:p>
    <w:p w:rsidR="00FF20E9" w:rsidRPr="0037156E" w:rsidRDefault="00CD1B72" w:rsidP="009B7D89">
      <w:pPr>
        <w:jc w:val="center"/>
        <w:rPr>
          <w:b/>
          <w:sz w:val="96"/>
          <w:szCs w:val="72"/>
        </w:rPr>
      </w:pPr>
      <w:r w:rsidRPr="0037156E">
        <w:rPr>
          <w:b/>
          <w:sz w:val="96"/>
          <w:szCs w:val="72"/>
        </w:rPr>
        <w:t>Parent Handbook</w:t>
      </w:r>
    </w:p>
    <w:p w:rsidR="009B7D89" w:rsidRPr="00613F26" w:rsidRDefault="002007C9" w:rsidP="009B7D89">
      <w:pPr>
        <w:jc w:val="center"/>
        <w:rPr>
          <w:b/>
          <w:sz w:val="96"/>
          <w:szCs w:val="72"/>
        </w:rPr>
      </w:pPr>
      <w:r>
        <w:rPr>
          <w:b/>
          <w:sz w:val="96"/>
          <w:szCs w:val="72"/>
        </w:rPr>
        <w:t>202</w:t>
      </w:r>
      <w:r w:rsidR="0008525D">
        <w:rPr>
          <w:b/>
          <w:sz w:val="96"/>
          <w:szCs w:val="72"/>
        </w:rPr>
        <w:t>3</w:t>
      </w:r>
      <w:r>
        <w:rPr>
          <w:b/>
          <w:sz w:val="96"/>
          <w:szCs w:val="72"/>
        </w:rPr>
        <w:t>-</w:t>
      </w:r>
      <w:r w:rsidR="0008525D">
        <w:rPr>
          <w:b/>
          <w:sz w:val="96"/>
          <w:szCs w:val="72"/>
        </w:rPr>
        <w:t>2024</w:t>
      </w:r>
    </w:p>
    <w:p w:rsidR="00613F26" w:rsidRDefault="0010678F" w:rsidP="009B7D89">
      <w:pPr>
        <w:tabs>
          <w:tab w:val="center" w:pos="4680"/>
        </w:tabs>
        <w:spacing w:line="480" w:lineRule="auto"/>
        <w:rPr>
          <w:rFonts w:ascii="Arial" w:hAnsi="Arial" w:cs="Arial"/>
        </w:rPr>
      </w:pPr>
      <w:r>
        <w:rPr>
          <w:noProof/>
          <w:lang w:val="en-CA" w:eastAsia="en-CA"/>
        </w:rPr>
        <mc:AlternateContent>
          <mc:Choice Requires="wps">
            <w:drawing>
              <wp:anchor distT="0" distB="0" distL="114300" distR="114300" simplePos="0" relativeHeight="251651584" behindDoc="0" locked="0" layoutInCell="1" allowOverlap="1">
                <wp:simplePos x="0" y="0"/>
                <wp:positionH relativeFrom="column">
                  <wp:posOffset>510540</wp:posOffset>
                </wp:positionH>
                <wp:positionV relativeFrom="paragraph">
                  <wp:posOffset>327025</wp:posOffset>
                </wp:positionV>
                <wp:extent cx="5262880" cy="647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647700"/>
                        </a:xfrm>
                        <a:prstGeom prst="rect">
                          <a:avLst/>
                        </a:prstGeom>
                        <a:solidFill>
                          <a:srgbClr val="FFFFFF"/>
                        </a:solidFill>
                        <a:ln w="38100" cmpd="dbl">
                          <a:solidFill>
                            <a:srgbClr val="000000"/>
                          </a:solidFill>
                          <a:miter lim="800000"/>
                          <a:headEnd/>
                          <a:tailEnd/>
                        </a:ln>
                      </wps:spPr>
                      <wps:txbx>
                        <w:txbxContent>
                          <w:p w:rsidR="002007C9" w:rsidRDefault="002007C9">
                            <w:pPr>
                              <w:rPr>
                                <w:rFonts w:ascii="Arial" w:hAnsi="Arial" w:cs="Arial"/>
                              </w:rPr>
                            </w:pPr>
                            <w:r>
                              <w:rPr>
                                <w:rFonts w:ascii="Arial" w:hAnsi="Arial" w:cs="Arial"/>
                              </w:rPr>
                              <w:t xml:space="preserve">ATTENDANCE LINE:  </w:t>
                            </w:r>
                          </w:p>
                          <w:p w:rsidR="002007C9" w:rsidRDefault="002007C9">
                            <w:pPr>
                              <w:rPr>
                                <w:rFonts w:ascii="Arial" w:hAnsi="Arial" w:cs="Arial"/>
                              </w:rPr>
                            </w:pPr>
                          </w:p>
                          <w:p w:rsidR="008B63B5" w:rsidRDefault="008B63B5">
                            <w:r>
                              <w:rPr>
                                <w:rFonts w:ascii="Arial" w:hAnsi="Arial" w:cs="Arial"/>
                              </w:rPr>
                              <w:t xml:space="preserve">Call </w:t>
                            </w:r>
                            <w:r>
                              <w:rPr>
                                <w:rFonts w:ascii="Arial" w:hAnsi="Arial" w:cs="Arial"/>
                                <w:b/>
                              </w:rPr>
                              <w:t>905-576-8403</w:t>
                            </w:r>
                            <w:r>
                              <w:rPr>
                                <w:rFonts w:ascii="Arial" w:hAnsi="Arial" w:cs="Arial"/>
                              </w:rPr>
                              <w:t xml:space="preserve"> eac</w:t>
                            </w:r>
                            <w:r w:rsidR="002007C9">
                              <w:rPr>
                                <w:rFonts w:ascii="Arial" w:hAnsi="Arial" w:cs="Arial"/>
                              </w:rPr>
                              <w:t xml:space="preserve">h day your child </w:t>
                            </w:r>
                            <w:r>
                              <w:rPr>
                                <w:rFonts w:ascii="Arial" w:hAnsi="Arial" w:cs="Arial"/>
                              </w:rPr>
                              <w:t xml:space="preserve">is absent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2pt;margin-top:25.75pt;width:414.4pt;height: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" strokeweight="3pt">
                <v:stroke linestyle="thinThin"/>
                <v:textbox>
                  <w:txbxContent>
                    <w:p w:rsidR="002007C9" w:rsidRDefault="002007C9">
                      <w:pPr>
                        <w:rPr>
                          <w:rFonts w:ascii="Arial" w:hAnsi="Arial" w:cs="Arial"/>
                        </w:rPr>
                      </w:pPr>
                      <w:r>
                        <w:rPr>
                          <w:rFonts w:ascii="Arial" w:hAnsi="Arial" w:cs="Arial"/>
                        </w:rPr>
                        <w:t xml:space="preserve">ATTENDANCE LINE:  </w:t>
                      </w:r>
                    </w:p>
                    <w:p w:rsidR="002007C9" w:rsidRDefault="002007C9">
                      <w:pPr>
                        <w:rPr>
                          <w:rFonts w:ascii="Arial" w:hAnsi="Arial" w:cs="Arial"/>
                        </w:rPr>
                      </w:pPr>
                    </w:p>
                    <w:p w:rsidR="008B63B5" w:rsidRDefault="008B63B5">
                      <w:r>
                        <w:rPr>
                          <w:rFonts w:ascii="Arial" w:hAnsi="Arial" w:cs="Arial"/>
                        </w:rPr>
                        <w:t xml:space="preserve">Call </w:t>
                      </w:r>
                      <w:r>
                        <w:rPr>
                          <w:rFonts w:ascii="Arial" w:hAnsi="Arial" w:cs="Arial"/>
                          <w:b/>
                        </w:rPr>
                        <w:t>905-576-8403</w:t>
                      </w:r>
                      <w:r>
                        <w:rPr>
                          <w:rFonts w:ascii="Arial" w:hAnsi="Arial" w:cs="Arial"/>
                        </w:rPr>
                        <w:t xml:space="preserve"> eac</w:t>
                      </w:r>
                      <w:r w:rsidR="002007C9">
                        <w:rPr>
                          <w:rFonts w:ascii="Arial" w:hAnsi="Arial" w:cs="Arial"/>
                        </w:rPr>
                        <w:t xml:space="preserve">h day your child </w:t>
                      </w:r>
                      <w:r>
                        <w:rPr>
                          <w:rFonts w:ascii="Arial" w:hAnsi="Arial" w:cs="Arial"/>
                        </w:rPr>
                        <w:t xml:space="preserve">is absent </w:t>
                      </w:r>
                    </w:p>
                  </w:txbxContent>
                </v:textbox>
              </v:shape>
            </w:pict>
          </mc:Fallback>
        </mc:AlternateContent>
      </w:r>
    </w:p>
    <w:p w:rsidR="008B63B5" w:rsidRDefault="008B63B5" w:rsidP="009B7D89">
      <w:pPr>
        <w:tabs>
          <w:tab w:val="center" w:pos="4680"/>
        </w:tabs>
        <w:spacing w:line="480" w:lineRule="auto"/>
        <w:rPr>
          <w:rFonts w:ascii="Arial" w:hAnsi="Arial" w:cs="Arial"/>
        </w:rPr>
      </w:pPr>
    </w:p>
    <w:p w:rsidR="008B63B5" w:rsidRDefault="008B63B5" w:rsidP="009B7D89">
      <w:pPr>
        <w:tabs>
          <w:tab w:val="center" w:pos="4680"/>
        </w:tabs>
        <w:spacing w:line="480" w:lineRule="auto"/>
        <w:rPr>
          <w:rFonts w:ascii="Arial" w:hAnsi="Arial" w:cs="Arial"/>
        </w:rPr>
      </w:pPr>
    </w:p>
    <w:p w:rsidR="00613F26" w:rsidRDefault="0010678F" w:rsidP="009B7D89">
      <w:pPr>
        <w:tabs>
          <w:tab w:val="center" w:pos="4680"/>
        </w:tabs>
        <w:spacing w:line="480" w:lineRule="auto"/>
        <w:rPr>
          <w:rFonts w:ascii="Arial" w:hAnsi="Arial" w:cs="Arial"/>
        </w:rPr>
      </w:pPr>
      <w:r>
        <w:rPr>
          <w:rFonts w:ascii="Arial" w:hAnsi="Arial" w:cs="Arial"/>
          <w:noProof/>
          <w:lang w:val="en-CA" w:eastAsia="en-CA"/>
        </w:rPr>
        <mc:AlternateContent>
          <mc:Choice Requires="wps">
            <w:drawing>
              <wp:anchor distT="0" distB="0" distL="114300" distR="114300" simplePos="0" relativeHeight="251652608" behindDoc="0" locked="0" layoutInCell="1" allowOverlap="1">
                <wp:simplePos x="0" y="0"/>
                <wp:positionH relativeFrom="column">
                  <wp:posOffset>508883</wp:posOffset>
                </wp:positionH>
                <wp:positionV relativeFrom="paragraph">
                  <wp:posOffset>317058</wp:posOffset>
                </wp:positionV>
                <wp:extent cx="5262880" cy="818985"/>
                <wp:effectExtent l="19050" t="19050" r="1397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818985"/>
                        </a:xfrm>
                        <a:prstGeom prst="rect">
                          <a:avLst/>
                        </a:prstGeom>
                        <a:solidFill>
                          <a:srgbClr val="FFFFFF"/>
                        </a:solidFill>
                        <a:ln w="38100" cmpd="dbl">
                          <a:solidFill>
                            <a:srgbClr val="000000"/>
                          </a:solidFill>
                          <a:miter lim="800000"/>
                          <a:headEnd/>
                          <a:tailEnd/>
                        </a:ln>
                      </wps:spPr>
                      <wps:txbx>
                        <w:txbxContent>
                          <w:p w:rsidR="002007C9" w:rsidRDefault="008B63B5" w:rsidP="008B63B5">
                            <w:pPr>
                              <w:rPr>
                                <w:rFonts w:ascii="Arial" w:hAnsi="Arial" w:cs="Arial"/>
                              </w:rPr>
                            </w:pPr>
                            <w:r>
                              <w:rPr>
                                <w:rFonts w:ascii="Arial" w:hAnsi="Arial" w:cs="Arial"/>
                              </w:rPr>
                              <w:t>B</w:t>
                            </w:r>
                            <w:r w:rsidR="00D139EB">
                              <w:rPr>
                                <w:rFonts w:ascii="Arial" w:hAnsi="Arial" w:cs="Arial"/>
                              </w:rPr>
                              <w:t>US COMPANIES:</w:t>
                            </w:r>
                            <w:r w:rsidR="00D139EB">
                              <w:rPr>
                                <w:rFonts w:ascii="Arial" w:hAnsi="Arial" w:cs="Arial"/>
                              </w:rPr>
                              <w:tab/>
                            </w:r>
                            <w:r w:rsidR="00D139EB">
                              <w:rPr>
                                <w:rFonts w:ascii="Arial" w:hAnsi="Arial" w:cs="Arial"/>
                              </w:rPr>
                              <w:tab/>
                            </w:r>
                          </w:p>
                          <w:p w:rsidR="002007C9" w:rsidRDefault="002007C9" w:rsidP="008B63B5">
                            <w:pPr>
                              <w:rPr>
                                <w:rFonts w:ascii="Arial" w:hAnsi="Arial" w:cs="Arial"/>
                              </w:rPr>
                            </w:pPr>
                          </w:p>
                          <w:p w:rsidR="008B63B5" w:rsidRDefault="008B63B5" w:rsidP="008B63B5">
                            <w:r>
                              <w:rPr>
                                <w:rFonts w:ascii="Arial" w:hAnsi="Arial" w:cs="Arial"/>
                              </w:rPr>
                              <w:t>Call Stock</w:t>
                            </w:r>
                            <w:r w:rsidR="002007C9">
                              <w:rPr>
                                <w:rFonts w:ascii="Arial" w:hAnsi="Arial" w:cs="Arial"/>
                              </w:rPr>
                              <w:t xml:space="preserve"> (Durham)</w:t>
                            </w:r>
                            <w:r>
                              <w:rPr>
                                <w:rFonts w:ascii="Arial" w:hAnsi="Arial" w:cs="Arial"/>
                              </w:rPr>
                              <w:t xml:space="preserve"> at </w:t>
                            </w:r>
                            <w:r w:rsidRPr="008B63B5">
                              <w:rPr>
                                <w:rFonts w:ascii="Arial" w:hAnsi="Arial" w:cs="Arial"/>
                                <w:b/>
                              </w:rPr>
                              <w:t>1-800-889-9491</w:t>
                            </w:r>
                            <w:r w:rsidR="002007C9">
                              <w:rPr>
                                <w:rFonts w:ascii="Arial" w:hAnsi="Arial" w:cs="Arial"/>
                                <w:b/>
                              </w:rPr>
                              <w:t xml:space="preserve"> </w:t>
                            </w:r>
                            <w:r w:rsidRPr="008A66B9">
                              <w:rPr>
                                <w:rFonts w:ascii="Arial" w:hAnsi="Arial" w:cs="Arial"/>
                                <w:b/>
                              </w:rPr>
                              <w:t>OR</w:t>
                            </w:r>
                            <w:r w:rsidR="008A66B9">
                              <w:rPr>
                                <w:rFonts w:ascii="Arial" w:hAnsi="Arial" w:cs="Arial"/>
                                <w:b/>
                              </w:rPr>
                              <w:t xml:space="preserve"> </w:t>
                            </w:r>
                            <w:r w:rsidR="006B44DA" w:rsidRPr="008A66B9">
                              <w:rPr>
                                <w:rFonts w:ascii="Arial" w:hAnsi="Arial" w:cs="Arial"/>
                              </w:rPr>
                              <w:t>First</w:t>
                            </w:r>
                            <w:r w:rsidR="006B44DA">
                              <w:rPr>
                                <w:rFonts w:ascii="Arial" w:hAnsi="Arial" w:cs="Arial"/>
                              </w:rPr>
                              <w:t xml:space="preserve"> </w:t>
                            </w:r>
                            <w:r w:rsidR="00663504">
                              <w:rPr>
                                <w:rFonts w:ascii="Arial" w:hAnsi="Arial" w:cs="Arial"/>
                              </w:rPr>
                              <w:t>Student (</w:t>
                            </w:r>
                            <w:r w:rsidR="002007C9">
                              <w:rPr>
                                <w:rFonts w:ascii="Arial" w:hAnsi="Arial" w:cs="Arial"/>
                              </w:rPr>
                              <w:t>Clarington)</w:t>
                            </w:r>
                            <w:r>
                              <w:rPr>
                                <w:rFonts w:ascii="Arial" w:hAnsi="Arial" w:cs="Arial"/>
                              </w:rPr>
                              <w:t xml:space="preserve"> </w:t>
                            </w:r>
                            <w:proofErr w:type="gramStart"/>
                            <w:r>
                              <w:rPr>
                                <w:rFonts w:ascii="Arial" w:hAnsi="Arial" w:cs="Arial"/>
                              </w:rPr>
                              <w:t xml:space="preserve">at </w:t>
                            </w:r>
                            <w:r w:rsidR="008A66B9">
                              <w:rPr>
                                <w:rFonts w:ascii="Arial" w:hAnsi="Arial" w:cs="Arial"/>
                              </w:rPr>
                              <w:t xml:space="preserve"> </w:t>
                            </w:r>
                            <w:r w:rsidR="006B44DA">
                              <w:rPr>
                                <w:rFonts w:ascii="Arial" w:hAnsi="Arial" w:cs="Arial"/>
                                <w:b/>
                              </w:rPr>
                              <w:t>1</w:t>
                            </w:r>
                            <w:proofErr w:type="gramEnd"/>
                            <w:r w:rsidR="006B44DA">
                              <w:rPr>
                                <w:rFonts w:ascii="Arial" w:hAnsi="Arial" w:cs="Arial"/>
                                <w:b/>
                              </w:rPr>
                              <w:t>-800-361-1950</w:t>
                            </w:r>
                            <w:r>
                              <w:rPr>
                                <w:rFonts w:ascii="Arial" w:hAnsi="Arial" w:cs="Arial"/>
                              </w:rPr>
                              <w:t xml:space="preserve"> each day </w:t>
                            </w:r>
                            <w:r w:rsidR="002007C9">
                              <w:rPr>
                                <w:rFonts w:ascii="Arial" w:hAnsi="Arial" w:cs="Arial"/>
                              </w:rPr>
                              <w:t>y</w:t>
                            </w:r>
                            <w:r>
                              <w:rPr>
                                <w:rFonts w:ascii="Arial" w:hAnsi="Arial" w:cs="Arial"/>
                              </w:rPr>
                              <w:t>our child is absent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05pt;margin-top:24.95pt;width:414.4pt;height: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" strokeweight="3pt">
                <v:stroke linestyle="thinThin"/>
                <v:textbox>
                  <w:txbxContent>
                    <w:p w:rsidR="002007C9" w:rsidRDefault="008B63B5" w:rsidP="008B63B5">
                      <w:pPr>
                        <w:rPr>
                          <w:rFonts w:ascii="Arial" w:hAnsi="Arial" w:cs="Arial"/>
                        </w:rPr>
                      </w:pPr>
                      <w:r>
                        <w:rPr>
                          <w:rFonts w:ascii="Arial" w:hAnsi="Arial" w:cs="Arial"/>
                        </w:rPr>
                        <w:t>B</w:t>
                      </w:r>
                      <w:r w:rsidR="00D139EB">
                        <w:rPr>
                          <w:rFonts w:ascii="Arial" w:hAnsi="Arial" w:cs="Arial"/>
                        </w:rPr>
                        <w:t>US COMPANIES:</w:t>
                      </w:r>
                      <w:r w:rsidR="00D139EB">
                        <w:rPr>
                          <w:rFonts w:ascii="Arial" w:hAnsi="Arial" w:cs="Arial"/>
                        </w:rPr>
                        <w:tab/>
                      </w:r>
                      <w:r w:rsidR="00D139EB">
                        <w:rPr>
                          <w:rFonts w:ascii="Arial" w:hAnsi="Arial" w:cs="Arial"/>
                        </w:rPr>
                        <w:tab/>
                      </w:r>
                    </w:p>
                    <w:p w:rsidR="002007C9" w:rsidRDefault="002007C9" w:rsidP="008B63B5">
                      <w:pPr>
                        <w:rPr>
                          <w:rFonts w:ascii="Arial" w:hAnsi="Arial" w:cs="Arial"/>
                        </w:rPr>
                      </w:pPr>
                    </w:p>
                    <w:p w:rsidR="008B63B5" w:rsidRDefault="008B63B5" w:rsidP="008B63B5">
                      <w:r>
                        <w:rPr>
                          <w:rFonts w:ascii="Arial" w:hAnsi="Arial" w:cs="Arial"/>
                        </w:rPr>
                        <w:t>Call Stock</w:t>
                      </w:r>
                      <w:r w:rsidR="002007C9">
                        <w:rPr>
                          <w:rFonts w:ascii="Arial" w:hAnsi="Arial" w:cs="Arial"/>
                        </w:rPr>
                        <w:t xml:space="preserve"> (Durham)</w:t>
                      </w:r>
                      <w:r>
                        <w:rPr>
                          <w:rFonts w:ascii="Arial" w:hAnsi="Arial" w:cs="Arial"/>
                        </w:rPr>
                        <w:t xml:space="preserve"> at </w:t>
                      </w:r>
                      <w:r w:rsidRPr="008B63B5">
                        <w:rPr>
                          <w:rFonts w:ascii="Arial" w:hAnsi="Arial" w:cs="Arial"/>
                          <w:b/>
                        </w:rPr>
                        <w:t>1-800-889-9491</w:t>
                      </w:r>
                      <w:r w:rsidR="002007C9">
                        <w:rPr>
                          <w:rFonts w:ascii="Arial" w:hAnsi="Arial" w:cs="Arial"/>
                          <w:b/>
                        </w:rPr>
                        <w:t xml:space="preserve"> </w:t>
                      </w:r>
                      <w:r w:rsidRPr="008A66B9">
                        <w:rPr>
                          <w:rFonts w:ascii="Arial" w:hAnsi="Arial" w:cs="Arial"/>
                          <w:b/>
                        </w:rPr>
                        <w:t>OR</w:t>
                      </w:r>
                      <w:r w:rsidR="008A66B9">
                        <w:rPr>
                          <w:rFonts w:ascii="Arial" w:hAnsi="Arial" w:cs="Arial"/>
                          <w:b/>
                        </w:rPr>
                        <w:t xml:space="preserve"> </w:t>
                      </w:r>
                      <w:r w:rsidR="006B44DA" w:rsidRPr="008A66B9">
                        <w:rPr>
                          <w:rFonts w:ascii="Arial" w:hAnsi="Arial" w:cs="Arial"/>
                        </w:rPr>
                        <w:t>First</w:t>
                      </w:r>
                      <w:r w:rsidR="006B44DA">
                        <w:rPr>
                          <w:rFonts w:ascii="Arial" w:hAnsi="Arial" w:cs="Arial"/>
                        </w:rPr>
                        <w:t xml:space="preserve"> </w:t>
                      </w:r>
                      <w:r w:rsidR="00663504">
                        <w:rPr>
                          <w:rFonts w:ascii="Arial" w:hAnsi="Arial" w:cs="Arial"/>
                        </w:rPr>
                        <w:t>Student (</w:t>
                      </w:r>
                      <w:r w:rsidR="002007C9">
                        <w:rPr>
                          <w:rFonts w:ascii="Arial" w:hAnsi="Arial" w:cs="Arial"/>
                        </w:rPr>
                        <w:t>Clarington)</w:t>
                      </w:r>
                      <w:r>
                        <w:rPr>
                          <w:rFonts w:ascii="Arial" w:hAnsi="Arial" w:cs="Arial"/>
                        </w:rPr>
                        <w:t xml:space="preserve"> </w:t>
                      </w:r>
                      <w:proofErr w:type="gramStart"/>
                      <w:r>
                        <w:rPr>
                          <w:rFonts w:ascii="Arial" w:hAnsi="Arial" w:cs="Arial"/>
                        </w:rPr>
                        <w:t xml:space="preserve">at </w:t>
                      </w:r>
                      <w:r w:rsidR="008A66B9">
                        <w:rPr>
                          <w:rFonts w:ascii="Arial" w:hAnsi="Arial" w:cs="Arial"/>
                        </w:rPr>
                        <w:t xml:space="preserve"> </w:t>
                      </w:r>
                      <w:r w:rsidR="006B44DA">
                        <w:rPr>
                          <w:rFonts w:ascii="Arial" w:hAnsi="Arial" w:cs="Arial"/>
                          <w:b/>
                        </w:rPr>
                        <w:t>1</w:t>
                      </w:r>
                      <w:proofErr w:type="gramEnd"/>
                      <w:r w:rsidR="006B44DA">
                        <w:rPr>
                          <w:rFonts w:ascii="Arial" w:hAnsi="Arial" w:cs="Arial"/>
                          <w:b/>
                        </w:rPr>
                        <w:t>-800-361-1950</w:t>
                      </w:r>
                      <w:r>
                        <w:rPr>
                          <w:rFonts w:ascii="Arial" w:hAnsi="Arial" w:cs="Arial"/>
                        </w:rPr>
                        <w:t xml:space="preserve"> each day </w:t>
                      </w:r>
                      <w:r w:rsidR="002007C9">
                        <w:rPr>
                          <w:rFonts w:ascii="Arial" w:hAnsi="Arial" w:cs="Arial"/>
                        </w:rPr>
                        <w:t>y</w:t>
                      </w:r>
                      <w:r>
                        <w:rPr>
                          <w:rFonts w:ascii="Arial" w:hAnsi="Arial" w:cs="Arial"/>
                        </w:rPr>
                        <w:t>our child is absent</w:t>
                      </w:r>
                    </w:p>
                  </w:txbxContent>
                </v:textbox>
              </v:shape>
            </w:pict>
          </mc:Fallback>
        </mc:AlternateContent>
      </w:r>
    </w:p>
    <w:p w:rsidR="00613F26" w:rsidRDefault="00613F26" w:rsidP="009B7D89">
      <w:pPr>
        <w:tabs>
          <w:tab w:val="center" w:pos="4680"/>
        </w:tabs>
        <w:spacing w:line="480" w:lineRule="auto"/>
        <w:rPr>
          <w:rFonts w:ascii="Arial" w:hAnsi="Arial" w:cs="Arial"/>
        </w:rPr>
      </w:pPr>
    </w:p>
    <w:p w:rsidR="00613F26" w:rsidRDefault="00613F26" w:rsidP="009B7D89">
      <w:pPr>
        <w:tabs>
          <w:tab w:val="center" w:pos="4680"/>
        </w:tabs>
        <w:spacing w:line="480" w:lineRule="auto"/>
        <w:rPr>
          <w:rFonts w:ascii="Arial" w:hAnsi="Arial" w:cs="Arial"/>
        </w:rPr>
      </w:pPr>
    </w:p>
    <w:p w:rsidR="00613F26" w:rsidRDefault="00613F26" w:rsidP="009B7D89">
      <w:pPr>
        <w:tabs>
          <w:tab w:val="center" w:pos="4680"/>
        </w:tabs>
        <w:spacing w:line="480" w:lineRule="auto"/>
        <w:rPr>
          <w:rFonts w:ascii="Arial" w:hAnsi="Arial" w:cs="Arial"/>
        </w:rPr>
      </w:pPr>
    </w:p>
    <w:p w:rsidR="009B7D89" w:rsidRDefault="009B7D89" w:rsidP="00EF0310">
      <w:pPr>
        <w:rPr>
          <w:rFonts w:ascii="Arial" w:hAnsi="Arial" w:cs="Arial"/>
        </w:rPr>
      </w:pPr>
      <w:r>
        <w:rPr>
          <w:rFonts w:ascii="Arial" w:hAnsi="Arial" w:cs="Arial"/>
        </w:rPr>
        <w:tab/>
      </w:r>
    </w:p>
    <w:p w:rsidR="00EF0310" w:rsidRDefault="00EF0310" w:rsidP="00EF0310">
      <w:pPr>
        <w:rPr>
          <w:rFonts w:ascii="Arial" w:hAnsi="Arial" w:cs="Arial"/>
        </w:rPr>
      </w:pPr>
    </w:p>
    <w:p w:rsidR="00EF0310" w:rsidRDefault="00EF0310" w:rsidP="00EF0310">
      <w:pPr>
        <w:rPr>
          <w:rFonts w:ascii="Arial" w:hAnsi="Arial" w:cs="Arial"/>
        </w:rPr>
      </w:pPr>
    </w:p>
    <w:p w:rsidR="00EF0310" w:rsidRDefault="00EF0310" w:rsidP="00EF0310">
      <w:pPr>
        <w:rPr>
          <w:rFonts w:ascii="Arial" w:hAnsi="Arial" w:cs="Arial"/>
        </w:rPr>
      </w:pPr>
    </w:p>
    <w:p w:rsidR="00EF0310" w:rsidRDefault="00EF0310" w:rsidP="00EF0310">
      <w:pPr>
        <w:rPr>
          <w:rFonts w:ascii="Arial" w:hAnsi="Arial" w:cs="Arial"/>
        </w:rPr>
      </w:pPr>
    </w:p>
    <w:p w:rsidR="00C53189" w:rsidRDefault="00C53189" w:rsidP="009B7D89">
      <w:pPr>
        <w:tabs>
          <w:tab w:val="center" w:pos="4680"/>
        </w:tabs>
        <w:spacing w:line="480" w:lineRule="auto"/>
        <w:rPr>
          <w:rFonts w:ascii="Arial" w:hAnsi="Arial" w:cs="Arial"/>
        </w:rPr>
      </w:pPr>
    </w:p>
    <w:p w:rsidR="00D139EB" w:rsidRDefault="00D139EB" w:rsidP="009B7D89">
      <w:pPr>
        <w:tabs>
          <w:tab w:val="center" w:pos="4680"/>
        </w:tabs>
        <w:spacing w:line="480" w:lineRule="auto"/>
        <w:rPr>
          <w:rFonts w:ascii="Arial" w:hAnsi="Arial" w:cs="Arial"/>
        </w:rPr>
      </w:pPr>
    </w:p>
    <w:p w:rsidR="00C53189" w:rsidRPr="004F3C2D" w:rsidRDefault="004F3C2D" w:rsidP="004F3C2D">
      <w:pPr>
        <w:tabs>
          <w:tab w:val="center" w:pos="4680"/>
        </w:tabs>
        <w:contextualSpacing/>
        <w:jc w:val="center"/>
        <w:rPr>
          <w:rFonts w:ascii="Arial" w:hAnsi="Arial" w:cs="Arial"/>
          <w:b/>
        </w:rPr>
      </w:pPr>
      <w:r w:rsidRPr="00613F26">
        <w:rPr>
          <w:rFonts w:ascii="Arial" w:hAnsi="Arial" w:cs="Arial"/>
        </w:rPr>
        <w:t>This handbook is available electronically on our website at</w:t>
      </w:r>
      <w:r w:rsidRPr="004F3C2D">
        <w:rPr>
          <w:rFonts w:ascii="Arial" w:hAnsi="Arial" w:cs="Arial"/>
          <w:b/>
        </w:rPr>
        <w:t xml:space="preserve"> www.campbellchildrensschool.c</w:t>
      </w:r>
      <w:bookmarkStart w:id="0" w:name="_GoBack"/>
      <w:bookmarkEnd w:id="0"/>
      <w:r w:rsidRPr="004F3C2D">
        <w:rPr>
          <w:rFonts w:ascii="Arial" w:hAnsi="Arial" w:cs="Arial"/>
          <w:b/>
        </w:rPr>
        <w:t>om</w:t>
      </w:r>
    </w:p>
    <w:p w:rsidR="00C53189" w:rsidRDefault="00C53189" w:rsidP="009B7D89">
      <w:pPr>
        <w:tabs>
          <w:tab w:val="center" w:pos="4680"/>
        </w:tabs>
        <w:spacing w:line="480" w:lineRule="auto"/>
        <w:rPr>
          <w:rFonts w:ascii="Arial" w:hAnsi="Arial" w:cs="Arial"/>
        </w:rPr>
      </w:pPr>
    </w:p>
    <w:p w:rsidR="004B6702" w:rsidRDefault="007A5CD6" w:rsidP="007A5CD6">
      <w:pPr>
        <w:tabs>
          <w:tab w:val="center" w:pos="4680"/>
        </w:tabs>
        <w:spacing w:line="480" w:lineRule="auto"/>
        <w:jc w:val="center"/>
        <w:rPr>
          <w:rFonts w:ascii="Arial" w:hAnsi="Arial" w:cs="Arial"/>
        </w:rPr>
      </w:pPr>
      <w:r>
        <w:rPr>
          <w:rFonts w:ascii="Arial" w:hAnsi="Arial" w:cs="Arial"/>
        </w:rPr>
        <w:br w:type="page"/>
      </w:r>
    </w:p>
    <w:p w:rsidR="007A5CD6" w:rsidRDefault="007A5CD6" w:rsidP="007A5CD6">
      <w:pPr>
        <w:tabs>
          <w:tab w:val="center" w:pos="4680"/>
        </w:tabs>
        <w:spacing w:line="480" w:lineRule="auto"/>
        <w:jc w:val="center"/>
        <w:rPr>
          <w:rFonts w:ascii="Arial" w:hAnsi="Arial" w:cs="Arial"/>
          <w:b/>
          <w:sz w:val="28"/>
          <w:u w:val="single"/>
        </w:rPr>
      </w:pPr>
      <w:r>
        <w:rPr>
          <w:rFonts w:ascii="Arial" w:hAnsi="Arial" w:cs="Arial"/>
          <w:b/>
          <w:sz w:val="28"/>
          <w:u w:val="single"/>
        </w:rPr>
        <w:lastRenderedPageBreak/>
        <w:t>Connect with us on Social M</w:t>
      </w:r>
      <w:r w:rsidRPr="007A5CD6">
        <w:rPr>
          <w:rFonts w:ascii="Arial" w:hAnsi="Arial" w:cs="Arial"/>
          <w:b/>
          <w:sz w:val="28"/>
          <w:u w:val="single"/>
        </w:rPr>
        <w:t>ed</w:t>
      </w:r>
      <w:r w:rsidR="00DA784B">
        <w:rPr>
          <w:rFonts w:ascii="Arial" w:hAnsi="Arial" w:cs="Arial"/>
          <w:b/>
          <w:sz w:val="28"/>
          <w:u w:val="single"/>
        </w:rPr>
        <w:t>ia!</w:t>
      </w:r>
    </w:p>
    <w:p w:rsidR="007A5CD6" w:rsidRPr="007A5CD6" w:rsidRDefault="007A5CD6" w:rsidP="007A5CD6">
      <w:pPr>
        <w:tabs>
          <w:tab w:val="center" w:pos="4680"/>
        </w:tabs>
        <w:spacing w:line="480" w:lineRule="auto"/>
        <w:jc w:val="center"/>
        <w:rPr>
          <w:rFonts w:ascii="Arial" w:hAnsi="Arial" w:cs="Arial"/>
          <w:b/>
          <w:u w:val="single"/>
        </w:rPr>
      </w:pPr>
    </w:p>
    <w:tbl>
      <w:tblPr>
        <w:tblW w:w="0" w:type="auto"/>
        <w:tblLook w:val="04A0" w:firstRow="1" w:lastRow="0" w:firstColumn="1" w:lastColumn="0" w:noHBand="0" w:noVBand="1"/>
      </w:tblPr>
      <w:tblGrid>
        <w:gridCol w:w="3163"/>
        <w:gridCol w:w="6197"/>
      </w:tblGrid>
      <w:tr w:rsidR="007A5CD6" w:rsidRPr="000364D9" w:rsidTr="000364D9">
        <w:tc>
          <w:tcPr>
            <w:tcW w:w="3227" w:type="dxa"/>
            <w:shd w:val="clear" w:color="auto" w:fill="auto"/>
            <w:vAlign w:val="center"/>
          </w:tcPr>
          <w:p w:rsidR="007A5CD6" w:rsidRPr="000364D9" w:rsidRDefault="0010678F" w:rsidP="000364D9">
            <w:pPr>
              <w:tabs>
                <w:tab w:val="center" w:pos="4680"/>
              </w:tabs>
              <w:spacing w:line="480" w:lineRule="auto"/>
              <w:jc w:val="center"/>
              <w:rPr>
                <w:rFonts w:ascii="Arial" w:hAnsi="Arial" w:cs="Arial"/>
              </w:rPr>
            </w:pPr>
            <w:r>
              <w:rPr>
                <w:noProof/>
                <w:lang w:val="en-CA" w:eastAsia="en-CA"/>
              </w:rPr>
              <w:drawing>
                <wp:anchor distT="0" distB="0" distL="114300" distR="114300" simplePos="0" relativeHeight="251667968" behindDoc="0" locked="0" layoutInCell="1" allowOverlap="1">
                  <wp:simplePos x="0" y="0"/>
                  <wp:positionH relativeFrom="column">
                    <wp:posOffset>984250</wp:posOffset>
                  </wp:positionH>
                  <wp:positionV relativeFrom="paragraph">
                    <wp:align>inside</wp:align>
                  </wp:positionV>
                  <wp:extent cx="720090" cy="720090"/>
                  <wp:effectExtent l="0" t="0" r="0" b="0"/>
                  <wp:wrapSquare wrapText="bothSides"/>
                  <wp:docPr id="59" name="Picture 59" descr="facebook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aceboo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49" w:type="dxa"/>
            <w:shd w:val="clear" w:color="auto" w:fill="auto"/>
            <w:vAlign w:val="center"/>
          </w:tcPr>
          <w:p w:rsidR="007A5CD6" w:rsidRPr="000364D9" w:rsidRDefault="005C2B96" w:rsidP="000364D9">
            <w:pPr>
              <w:tabs>
                <w:tab w:val="center" w:pos="4680"/>
              </w:tabs>
              <w:spacing w:line="480" w:lineRule="auto"/>
              <w:rPr>
                <w:rFonts w:ascii="Arial" w:hAnsi="Arial" w:cs="Arial"/>
              </w:rPr>
            </w:pPr>
            <w:hyperlink r:id="rId10" w:history="1">
              <w:r w:rsidR="007A5CD6" w:rsidRPr="005C2B96">
                <w:rPr>
                  <w:rStyle w:val="Hyperlink"/>
                  <w:rFonts w:ascii="Arial" w:hAnsi="Arial" w:cs="Arial"/>
                </w:rPr>
                <w:t>Campbell Children’s School</w:t>
              </w:r>
            </w:hyperlink>
          </w:p>
        </w:tc>
      </w:tr>
      <w:tr w:rsidR="007A5CD6" w:rsidRPr="000364D9" w:rsidTr="000364D9">
        <w:tc>
          <w:tcPr>
            <w:tcW w:w="3227" w:type="dxa"/>
            <w:shd w:val="clear" w:color="auto" w:fill="auto"/>
            <w:vAlign w:val="center"/>
          </w:tcPr>
          <w:p w:rsidR="00DA784B" w:rsidRPr="000364D9" w:rsidRDefault="005C2B96" w:rsidP="000364D9">
            <w:pPr>
              <w:tabs>
                <w:tab w:val="center" w:pos="4680"/>
              </w:tabs>
              <w:spacing w:line="480" w:lineRule="auto"/>
              <w:jc w:val="center"/>
              <w:rPr>
                <w:rFonts w:ascii="Arial" w:hAnsi="Arial" w:cs="Arial"/>
              </w:rPr>
            </w:pPr>
            <w:r>
              <w:rPr>
                <w:noProof/>
                <w:lang w:val="en-CA" w:eastAsia="en-CA"/>
              </w:rPr>
              <w:drawing>
                <wp:anchor distT="0" distB="0" distL="114300" distR="114300" simplePos="0" relativeHeight="251668992" behindDoc="0" locked="0" layoutInCell="1" allowOverlap="1">
                  <wp:simplePos x="0" y="0"/>
                  <wp:positionH relativeFrom="column">
                    <wp:posOffset>981075</wp:posOffset>
                  </wp:positionH>
                  <wp:positionV relativeFrom="paragraph">
                    <wp:posOffset>246380</wp:posOffset>
                  </wp:positionV>
                  <wp:extent cx="720090" cy="720090"/>
                  <wp:effectExtent l="0" t="0" r="0" b="0"/>
                  <wp:wrapSquare wrapText="bothSides"/>
                  <wp:docPr id="60" name="Picture 60" descr="insta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nst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CD6" w:rsidRPr="000364D9" w:rsidRDefault="007A5CD6" w:rsidP="000364D9">
            <w:pPr>
              <w:tabs>
                <w:tab w:val="center" w:pos="4680"/>
              </w:tabs>
              <w:spacing w:line="480" w:lineRule="auto"/>
              <w:jc w:val="center"/>
              <w:rPr>
                <w:rFonts w:ascii="Arial" w:hAnsi="Arial" w:cs="Arial"/>
              </w:rPr>
            </w:pPr>
          </w:p>
        </w:tc>
        <w:tc>
          <w:tcPr>
            <w:tcW w:w="6349" w:type="dxa"/>
            <w:shd w:val="clear" w:color="auto" w:fill="auto"/>
            <w:vAlign w:val="center"/>
          </w:tcPr>
          <w:p w:rsidR="00DA784B" w:rsidRPr="000364D9" w:rsidRDefault="00DA784B" w:rsidP="000364D9">
            <w:pPr>
              <w:tabs>
                <w:tab w:val="center" w:pos="4680"/>
              </w:tabs>
              <w:spacing w:line="480" w:lineRule="auto"/>
              <w:rPr>
                <w:rFonts w:ascii="Arial" w:hAnsi="Arial" w:cs="Arial"/>
                <w:lang w:val="en-CA" w:eastAsia="en-CA"/>
              </w:rPr>
            </w:pPr>
          </w:p>
          <w:p w:rsidR="007A5CD6" w:rsidRPr="000364D9" w:rsidRDefault="005C2B96" w:rsidP="000364D9">
            <w:pPr>
              <w:tabs>
                <w:tab w:val="center" w:pos="4680"/>
              </w:tabs>
              <w:spacing w:line="480" w:lineRule="auto"/>
              <w:rPr>
                <w:rFonts w:ascii="Arial" w:hAnsi="Arial" w:cs="Arial"/>
              </w:rPr>
            </w:pPr>
            <w:hyperlink r:id="rId13" w:history="1">
              <w:r w:rsidR="007A5CD6" w:rsidRPr="005C2B96">
                <w:rPr>
                  <w:rStyle w:val="Hyperlink"/>
                  <w:rFonts w:ascii="Arial" w:hAnsi="Arial" w:cs="Arial"/>
                  <w:lang w:val="en-CA" w:eastAsia="en-CA"/>
                </w:rPr>
                <w:t>@</w:t>
              </w:r>
              <w:proofErr w:type="spellStart"/>
              <w:r w:rsidR="007A5CD6" w:rsidRPr="005C2B96">
                <w:rPr>
                  <w:rStyle w:val="Hyperlink"/>
                  <w:rFonts w:ascii="Arial" w:hAnsi="Arial" w:cs="Arial"/>
                  <w:lang w:val="en-CA" w:eastAsia="en-CA"/>
                </w:rPr>
                <w:t>grandviewccs</w:t>
              </w:r>
              <w:proofErr w:type="spellEnd"/>
            </w:hyperlink>
          </w:p>
        </w:tc>
      </w:tr>
      <w:tr w:rsidR="007A5CD6" w:rsidRPr="000364D9" w:rsidTr="000364D9">
        <w:tc>
          <w:tcPr>
            <w:tcW w:w="3227" w:type="dxa"/>
            <w:shd w:val="clear" w:color="auto" w:fill="auto"/>
            <w:vAlign w:val="center"/>
          </w:tcPr>
          <w:p w:rsidR="00DA784B" w:rsidRPr="000364D9" w:rsidRDefault="0010678F" w:rsidP="000364D9">
            <w:pPr>
              <w:tabs>
                <w:tab w:val="center" w:pos="4680"/>
              </w:tabs>
              <w:spacing w:line="480" w:lineRule="auto"/>
              <w:jc w:val="center"/>
              <w:rPr>
                <w:rFonts w:ascii="Arial" w:hAnsi="Arial" w:cs="Arial"/>
              </w:rPr>
            </w:pPr>
            <w:r>
              <w:rPr>
                <w:noProof/>
                <w:lang w:val="en-CA" w:eastAsia="en-CA"/>
              </w:rPr>
              <w:drawing>
                <wp:anchor distT="0" distB="0" distL="114300" distR="114300" simplePos="0" relativeHeight="251670016" behindDoc="0" locked="0" layoutInCell="1" allowOverlap="1">
                  <wp:simplePos x="0" y="0"/>
                  <wp:positionH relativeFrom="column">
                    <wp:posOffset>944245</wp:posOffset>
                  </wp:positionH>
                  <wp:positionV relativeFrom="paragraph">
                    <wp:posOffset>269875</wp:posOffset>
                  </wp:positionV>
                  <wp:extent cx="713740" cy="720090"/>
                  <wp:effectExtent l="0" t="0" r="0" b="0"/>
                  <wp:wrapSquare wrapText="bothSides"/>
                  <wp:docPr id="61" name="Picture 61" descr="twitter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witter logo"/>
                          <pic:cNvPicPr>
                            <a:picLocks noChangeAspect="1" noChangeArrowheads="1"/>
                          </pic:cNvPicPr>
                        </pic:nvPicPr>
                        <pic:blipFill>
                          <a:blip r:embed="rId15">
                            <a:extLst>
                              <a:ext uri="{28A0092B-C50C-407E-A947-70E740481C1C}">
                                <a14:useLocalDpi xmlns:a14="http://schemas.microsoft.com/office/drawing/2010/main" val="0"/>
                              </a:ext>
                            </a:extLst>
                          </a:blip>
                          <a:srcRect l="21939" r="22449"/>
                          <a:stretch>
                            <a:fillRect/>
                          </a:stretch>
                        </pic:blipFill>
                        <pic:spPr bwMode="auto">
                          <a:xfrm>
                            <a:off x="0" y="0"/>
                            <a:ext cx="71374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CD6" w:rsidRPr="000364D9" w:rsidRDefault="007A5CD6" w:rsidP="000364D9">
            <w:pPr>
              <w:tabs>
                <w:tab w:val="center" w:pos="4680"/>
              </w:tabs>
              <w:spacing w:line="480" w:lineRule="auto"/>
              <w:jc w:val="center"/>
              <w:rPr>
                <w:rFonts w:ascii="Arial" w:hAnsi="Arial" w:cs="Arial"/>
              </w:rPr>
            </w:pPr>
          </w:p>
        </w:tc>
        <w:tc>
          <w:tcPr>
            <w:tcW w:w="6349" w:type="dxa"/>
            <w:shd w:val="clear" w:color="auto" w:fill="auto"/>
            <w:vAlign w:val="center"/>
          </w:tcPr>
          <w:p w:rsidR="00DA784B" w:rsidRPr="000364D9" w:rsidRDefault="00DA784B" w:rsidP="000364D9">
            <w:pPr>
              <w:tabs>
                <w:tab w:val="center" w:pos="4680"/>
              </w:tabs>
              <w:spacing w:line="480" w:lineRule="auto"/>
              <w:rPr>
                <w:rFonts w:ascii="Arial" w:hAnsi="Arial" w:cs="Arial"/>
                <w:lang w:val="en-CA" w:eastAsia="en-CA"/>
              </w:rPr>
            </w:pPr>
          </w:p>
          <w:p w:rsidR="007A5CD6" w:rsidRPr="000364D9" w:rsidRDefault="005C2B96" w:rsidP="000364D9">
            <w:pPr>
              <w:tabs>
                <w:tab w:val="center" w:pos="4680"/>
              </w:tabs>
              <w:spacing w:line="480" w:lineRule="auto"/>
              <w:rPr>
                <w:rFonts w:ascii="Arial" w:hAnsi="Arial" w:cs="Arial"/>
              </w:rPr>
            </w:pPr>
            <w:hyperlink r:id="rId16" w:history="1">
              <w:r w:rsidR="007A5CD6" w:rsidRPr="005C2B96">
                <w:rPr>
                  <w:rStyle w:val="Hyperlink"/>
                  <w:rFonts w:ascii="Arial" w:hAnsi="Arial" w:cs="Arial"/>
                  <w:lang w:val="en-CA" w:eastAsia="en-CA"/>
                </w:rPr>
                <w:t>@</w:t>
              </w:r>
              <w:proofErr w:type="spellStart"/>
              <w:r w:rsidR="007A5CD6" w:rsidRPr="005C2B96">
                <w:rPr>
                  <w:rStyle w:val="Hyperlink"/>
                  <w:rFonts w:ascii="Arial" w:hAnsi="Arial" w:cs="Arial"/>
                  <w:lang w:val="en-CA" w:eastAsia="en-CA"/>
                </w:rPr>
                <w:t>grandviewccs</w:t>
              </w:r>
              <w:proofErr w:type="spellEnd"/>
            </w:hyperlink>
          </w:p>
        </w:tc>
      </w:tr>
    </w:tbl>
    <w:p w:rsidR="00C53189" w:rsidRDefault="00C53189" w:rsidP="009B7D89">
      <w:pPr>
        <w:tabs>
          <w:tab w:val="center" w:pos="4680"/>
        </w:tabs>
        <w:spacing w:line="480" w:lineRule="auto"/>
        <w:rPr>
          <w:rFonts w:ascii="Arial" w:hAnsi="Arial" w:cs="Arial"/>
        </w:rPr>
      </w:pPr>
    </w:p>
    <w:p w:rsidR="007A5CD6" w:rsidRDefault="007A5CD6" w:rsidP="009B7D89">
      <w:pPr>
        <w:tabs>
          <w:tab w:val="center" w:pos="4680"/>
        </w:tabs>
        <w:spacing w:line="480" w:lineRule="auto"/>
        <w:rPr>
          <w:rFonts w:ascii="Arial" w:hAnsi="Arial" w:cs="Arial"/>
        </w:rPr>
      </w:pPr>
    </w:p>
    <w:p w:rsidR="007A5CD6" w:rsidRDefault="007A5CD6" w:rsidP="009B7D89">
      <w:pPr>
        <w:tabs>
          <w:tab w:val="center" w:pos="4680"/>
        </w:tabs>
        <w:spacing w:line="480" w:lineRule="auto"/>
        <w:rPr>
          <w:rFonts w:ascii="Arial" w:hAnsi="Arial" w:cs="Arial"/>
        </w:rPr>
      </w:pPr>
    </w:p>
    <w:p w:rsidR="007A5CD6" w:rsidRDefault="007A5CD6" w:rsidP="009B7D89">
      <w:pPr>
        <w:tabs>
          <w:tab w:val="center" w:pos="4680"/>
        </w:tabs>
        <w:spacing w:line="480" w:lineRule="auto"/>
        <w:rPr>
          <w:rFonts w:ascii="Arial" w:hAnsi="Arial" w:cs="Arial"/>
        </w:rPr>
      </w:pPr>
    </w:p>
    <w:p w:rsidR="007A5CD6" w:rsidRDefault="007A5CD6" w:rsidP="009B7D89">
      <w:pPr>
        <w:tabs>
          <w:tab w:val="center" w:pos="4680"/>
        </w:tabs>
        <w:spacing w:line="480" w:lineRule="auto"/>
        <w:rPr>
          <w:rFonts w:ascii="Arial" w:hAnsi="Arial" w:cs="Arial"/>
        </w:rPr>
      </w:pPr>
    </w:p>
    <w:p w:rsidR="007A5CD6" w:rsidRDefault="007A5CD6" w:rsidP="009B7D89">
      <w:pPr>
        <w:tabs>
          <w:tab w:val="center" w:pos="4680"/>
        </w:tabs>
        <w:spacing w:line="480" w:lineRule="auto"/>
        <w:rPr>
          <w:rFonts w:ascii="Arial" w:hAnsi="Arial" w:cs="Arial"/>
        </w:rPr>
      </w:pPr>
    </w:p>
    <w:p w:rsidR="007A5CD6" w:rsidRDefault="007A5CD6" w:rsidP="009B7D89">
      <w:pPr>
        <w:tabs>
          <w:tab w:val="center" w:pos="4680"/>
        </w:tabs>
        <w:spacing w:line="480" w:lineRule="auto"/>
        <w:rPr>
          <w:rFonts w:ascii="Arial" w:hAnsi="Arial" w:cs="Arial"/>
        </w:rPr>
      </w:pPr>
    </w:p>
    <w:p w:rsidR="007A5CD6" w:rsidRDefault="007A5CD6" w:rsidP="009B7D89">
      <w:pPr>
        <w:tabs>
          <w:tab w:val="center" w:pos="4680"/>
        </w:tabs>
        <w:spacing w:line="480" w:lineRule="auto"/>
        <w:rPr>
          <w:rFonts w:ascii="Arial" w:hAnsi="Arial" w:cs="Arial"/>
        </w:rPr>
      </w:pPr>
    </w:p>
    <w:p w:rsidR="007A5CD6" w:rsidRDefault="007A5CD6" w:rsidP="009B7D89">
      <w:pPr>
        <w:tabs>
          <w:tab w:val="center" w:pos="4680"/>
        </w:tabs>
        <w:spacing w:line="480" w:lineRule="auto"/>
        <w:rPr>
          <w:rFonts w:ascii="Arial" w:hAnsi="Arial" w:cs="Arial"/>
        </w:rPr>
      </w:pPr>
    </w:p>
    <w:p w:rsidR="007A5CD6" w:rsidRDefault="007A5CD6" w:rsidP="009B7D89">
      <w:pPr>
        <w:tabs>
          <w:tab w:val="center" w:pos="4680"/>
        </w:tabs>
        <w:spacing w:line="480" w:lineRule="auto"/>
        <w:rPr>
          <w:rFonts w:ascii="Arial" w:hAnsi="Arial" w:cs="Arial"/>
        </w:rPr>
      </w:pPr>
    </w:p>
    <w:p w:rsidR="007A5CD6" w:rsidRDefault="007A5CD6" w:rsidP="009B7D89">
      <w:pPr>
        <w:tabs>
          <w:tab w:val="center" w:pos="4680"/>
        </w:tabs>
        <w:spacing w:line="480" w:lineRule="auto"/>
        <w:rPr>
          <w:rFonts w:ascii="Arial" w:hAnsi="Arial" w:cs="Arial"/>
        </w:rPr>
      </w:pPr>
    </w:p>
    <w:p w:rsidR="007A5CD6" w:rsidRDefault="007A5CD6" w:rsidP="009B7D89">
      <w:pPr>
        <w:tabs>
          <w:tab w:val="center" w:pos="4680"/>
        </w:tabs>
        <w:spacing w:line="480" w:lineRule="auto"/>
        <w:rPr>
          <w:rFonts w:ascii="Arial" w:hAnsi="Arial" w:cs="Arial"/>
        </w:rPr>
      </w:pPr>
    </w:p>
    <w:p w:rsidR="00DA784B" w:rsidRDefault="00DA784B" w:rsidP="009B7D89">
      <w:pPr>
        <w:tabs>
          <w:tab w:val="center" w:pos="4680"/>
        </w:tabs>
        <w:spacing w:line="480" w:lineRule="auto"/>
        <w:rPr>
          <w:rFonts w:ascii="Arial" w:hAnsi="Arial" w:cs="Arial"/>
        </w:rPr>
      </w:pPr>
    </w:p>
    <w:p w:rsidR="00E406FA" w:rsidRDefault="00E406FA" w:rsidP="009B7D89">
      <w:pPr>
        <w:tabs>
          <w:tab w:val="center" w:pos="4680"/>
        </w:tabs>
        <w:spacing w:line="480" w:lineRule="auto"/>
        <w:rPr>
          <w:rFonts w:ascii="Arial" w:hAnsi="Arial" w:cs="Arial"/>
        </w:rPr>
      </w:pPr>
    </w:p>
    <w:p w:rsidR="00DA784B" w:rsidRDefault="00DA784B" w:rsidP="009B7D89">
      <w:pPr>
        <w:tabs>
          <w:tab w:val="center" w:pos="4680"/>
        </w:tabs>
        <w:spacing w:line="48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2535D5" w:rsidRPr="00E15131" w:rsidTr="00E15131">
        <w:tc>
          <w:tcPr>
            <w:tcW w:w="9576" w:type="dxa"/>
            <w:shd w:val="clear" w:color="auto" w:fill="BFBFBF"/>
          </w:tcPr>
          <w:p w:rsidR="002535D5" w:rsidRPr="00C87C9E" w:rsidRDefault="00C87C9E" w:rsidP="00C87C9E">
            <w:pPr>
              <w:spacing w:before="120" w:after="120"/>
              <w:jc w:val="center"/>
              <w:rPr>
                <w:rFonts w:ascii="Arial" w:hAnsi="Arial" w:cs="Arial"/>
                <w:b/>
                <w:bCs/>
                <w:u w:val="single"/>
              </w:rPr>
            </w:pPr>
            <w:r>
              <w:rPr>
                <w:rFonts w:ascii="Arial" w:hAnsi="Arial" w:cs="Arial"/>
                <w:b/>
                <w:sz w:val="28"/>
                <w:u w:val="single"/>
              </w:rPr>
              <w:lastRenderedPageBreak/>
              <w:t>Table of Contents</w:t>
            </w:r>
          </w:p>
        </w:tc>
      </w:tr>
    </w:tbl>
    <w:p w:rsidR="008A66B9" w:rsidRPr="008A66B9" w:rsidRDefault="00787A3E">
      <w:pPr>
        <w:pStyle w:val="TOC1"/>
        <w:rPr>
          <w:rFonts w:ascii="Arial" w:eastAsiaTheme="minorEastAsia" w:hAnsi="Arial" w:cs="Arial"/>
          <w:noProof/>
          <w:sz w:val="22"/>
          <w:szCs w:val="22"/>
          <w:lang w:val="en-CA" w:eastAsia="en-CA"/>
        </w:rPr>
      </w:pPr>
      <w:r w:rsidRPr="008A66B9">
        <w:rPr>
          <w:rFonts w:ascii="Arial" w:hAnsi="Arial" w:cs="Arial"/>
        </w:rPr>
        <w:fldChar w:fldCharType="begin"/>
      </w:r>
      <w:r w:rsidRPr="008A66B9">
        <w:rPr>
          <w:rFonts w:ascii="Arial" w:hAnsi="Arial" w:cs="Arial"/>
        </w:rPr>
        <w:instrText xml:space="preserve"> TOC \o "1-3" \h \z \u </w:instrText>
      </w:r>
      <w:r w:rsidRPr="008A66B9">
        <w:rPr>
          <w:rFonts w:ascii="Arial" w:hAnsi="Arial" w:cs="Arial"/>
        </w:rPr>
        <w:fldChar w:fldCharType="separate"/>
      </w:r>
      <w:hyperlink w:anchor="_Toc128047696" w:history="1">
        <w:r w:rsidR="008A66B9" w:rsidRPr="008A66B9">
          <w:rPr>
            <w:rStyle w:val="Hyperlink"/>
            <w:rFonts w:ascii="Arial" w:hAnsi="Arial" w:cs="Arial"/>
            <w:noProof/>
          </w:rPr>
          <w:t>School Year Calendar 2023-2024</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_Toc128047696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4</w:t>
        </w:r>
        <w:r w:rsidR="008A66B9" w:rsidRPr="008A66B9">
          <w:rPr>
            <w:rFonts w:ascii="Arial" w:hAnsi="Arial" w:cs="Arial"/>
            <w:noProof/>
            <w:webHidden/>
          </w:rPr>
          <w:fldChar w:fldCharType="end"/>
        </w:r>
      </w:hyperlink>
    </w:p>
    <w:p w:rsidR="008A66B9" w:rsidRPr="008A66B9" w:rsidRDefault="0008525D">
      <w:pPr>
        <w:pStyle w:val="TOC1"/>
        <w:rPr>
          <w:rFonts w:ascii="Arial" w:eastAsiaTheme="minorEastAsia" w:hAnsi="Arial" w:cs="Arial"/>
          <w:noProof/>
          <w:sz w:val="22"/>
          <w:szCs w:val="22"/>
          <w:lang w:val="en-CA" w:eastAsia="en-CA"/>
        </w:rPr>
      </w:pPr>
      <w:hyperlink w:anchor="_Toc128047697" w:history="1">
        <w:r w:rsidR="008A66B9" w:rsidRPr="008A66B9">
          <w:rPr>
            <w:rStyle w:val="Hyperlink"/>
            <w:rFonts w:ascii="Arial" w:hAnsi="Arial" w:cs="Arial"/>
            <w:noProof/>
          </w:rPr>
          <w:t>School Information</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_Toc128047697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5</w:t>
        </w:r>
        <w:r w:rsidR="008A66B9" w:rsidRPr="008A66B9">
          <w:rPr>
            <w:rFonts w:ascii="Arial" w:hAnsi="Arial" w:cs="Arial"/>
            <w:noProof/>
            <w:webHidden/>
          </w:rPr>
          <w:fldChar w:fldCharType="end"/>
        </w:r>
      </w:hyperlink>
    </w:p>
    <w:p w:rsidR="008A66B9" w:rsidRPr="008A66B9" w:rsidRDefault="0008525D">
      <w:pPr>
        <w:pStyle w:val="TOC3"/>
        <w:rPr>
          <w:rFonts w:ascii="Arial" w:eastAsiaTheme="minorEastAsia" w:hAnsi="Arial" w:cs="Arial"/>
          <w:noProof/>
          <w:sz w:val="22"/>
          <w:szCs w:val="22"/>
          <w:lang w:val="en-CA" w:eastAsia="en-CA"/>
        </w:rPr>
      </w:pPr>
      <w:hyperlink w:anchor="_Toc128047698" w:history="1">
        <w:r w:rsidR="008A66B9" w:rsidRPr="008A66B9">
          <w:rPr>
            <w:rStyle w:val="Hyperlink"/>
            <w:rFonts w:ascii="Arial" w:hAnsi="Arial" w:cs="Arial"/>
            <w:noProof/>
          </w:rPr>
          <w:t>School Hours</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_Toc128047698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5</w:t>
        </w:r>
        <w:r w:rsidR="008A66B9" w:rsidRPr="008A66B9">
          <w:rPr>
            <w:rFonts w:ascii="Arial" w:hAnsi="Arial" w:cs="Arial"/>
            <w:noProof/>
            <w:webHidden/>
          </w:rPr>
          <w:fldChar w:fldCharType="end"/>
        </w:r>
      </w:hyperlink>
    </w:p>
    <w:p w:rsidR="008A66B9" w:rsidRPr="008A66B9" w:rsidRDefault="0008525D">
      <w:pPr>
        <w:pStyle w:val="TOC3"/>
        <w:rPr>
          <w:rFonts w:ascii="Arial" w:eastAsiaTheme="minorEastAsia" w:hAnsi="Arial" w:cs="Arial"/>
          <w:noProof/>
          <w:sz w:val="22"/>
          <w:szCs w:val="22"/>
          <w:lang w:val="en-CA" w:eastAsia="en-CA"/>
        </w:rPr>
      </w:pPr>
      <w:hyperlink w:anchor="_Toc128047699" w:history="1">
        <w:r w:rsidR="008A66B9" w:rsidRPr="008A66B9">
          <w:rPr>
            <w:rStyle w:val="Hyperlink"/>
            <w:rFonts w:ascii="Arial" w:hAnsi="Arial" w:cs="Arial"/>
            <w:noProof/>
          </w:rPr>
          <w:t>Lunch &amp; Snacks</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_Toc128047699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5</w:t>
        </w:r>
        <w:r w:rsidR="008A66B9" w:rsidRPr="008A66B9">
          <w:rPr>
            <w:rFonts w:ascii="Arial" w:hAnsi="Arial" w:cs="Arial"/>
            <w:noProof/>
            <w:webHidden/>
          </w:rPr>
          <w:fldChar w:fldCharType="end"/>
        </w:r>
      </w:hyperlink>
    </w:p>
    <w:p w:rsidR="008A66B9" w:rsidRPr="008A66B9" w:rsidRDefault="0008525D">
      <w:pPr>
        <w:pStyle w:val="TOC3"/>
        <w:rPr>
          <w:rFonts w:ascii="Arial" w:eastAsiaTheme="minorEastAsia" w:hAnsi="Arial" w:cs="Arial"/>
          <w:noProof/>
          <w:sz w:val="22"/>
          <w:szCs w:val="22"/>
          <w:lang w:val="en-CA" w:eastAsia="en-CA"/>
        </w:rPr>
      </w:pPr>
      <w:hyperlink w:anchor="_Toc128047700" w:history="1">
        <w:r w:rsidR="008A66B9" w:rsidRPr="008A66B9">
          <w:rPr>
            <w:rStyle w:val="Hyperlink"/>
            <w:rFonts w:ascii="Arial" w:hAnsi="Arial" w:cs="Arial"/>
            <w:noProof/>
          </w:rPr>
          <w:t>Indoor Shoes &amp; Extra Clothes</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_Toc128047700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5</w:t>
        </w:r>
        <w:r w:rsidR="008A66B9" w:rsidRPr="008A66B9">
          <w:rPr>
            <w:rFonts w:ascii="Arial" w:hAnsi="Arial" w:cs="Arial"/>
            <w:noProof/>
            <w:webHidden/>
          </w:rPr>
          <w:fldChar w:fldCharType="end"/>
        </w:r>
      </w:hyperlink>
    </w:p>
    <w:p w:rsidR="008A66B9" w:rsidRPr="008A66B9" w:rsidRDefault="0008525D">
      <w:pPr>
        <w:pStyle w:val="TOC3"/>
        <w:rPr>
          <w:rFonts w:ascii="Arial" w:eastAsiaTheme="minorEastAsia" w:hAnsi="Arial" w:cs="Arial"/>
          <w:noProof/>
          <w:sz w:val="22"/>
          <w:szCs w:val="22"/>
          <w:lang w:val="en-CA" w:eastAsia="en-CA"/>
        </w:rPr>
      </w:pPr>
      <w:hyperlink w:anchor="_Toc128047701" w:history="1">
        <w:r w:rsidR="008A66B9" w:rsidRPr="008A66B9">
          <w:rPr>
            <w:rStyle w:val="Hyperlink"/>
            <w:rFonts w:ascii="Arial" w:hAnsi="Arial" w:cs="Arial"/>
            <w:noProof/>
          </w:rPr>
          <w:t>Diapers</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_Toc128047701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5</w:t>
        </w:r>
        <w:r w:rsidR="008A66B9" w:rsidRPr="008A66B9">
          <w:rPr>
            <w:rFonts w:ascii="Arial" w:hAnsi="Arial" w:cs="Arial"/>
            <w:noProof/>
            <w:webHidden/>
          </w:rPr>
          <w:fldChar w:fldCharType="end"/>
        </w:r>
      </w:hyperlink>
    </w:p>
    <w:p w:rsidR="008A66B9" w:rsidRPr="008A66B9" w:rsidRDefault="0008525D">
      <w:pPr>
        <w:pStyle w:val="TOC3"/>
        <w:rPr>
          <w:rFonts w:ascii="Arial" w:eastAsiaTheme="minorEastAsia" w:hAnsi="Arial" w:cs="Arial"/>
          <w:noProof/>
          <w:sz w:val="22"/>
          <w:szCs w:val="22"/>
          <w:lang w:val="en-CA" w:eastAsia="en-CA"/>
        </w:rPr>
      </w:pPr>
      <w:hyperlink w:anchor="_Toc128047702" w:history="1">
        <w:r w:rsidR="008A66B9" w:rsidRPr="008A66B9">
          <w:rPr>
            <w:rStyle w:val="Hyperlink"/>
            <w:rFonts w:ascii="Arial" w:hAnsi="Arial" w:cs="Arial"/>
            <w:noProof/>
          </w:rPr>
          <w:t>Swimming</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_Toc128047702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6</w:t>
        </w:r>
        <w:r w:rsidR="008A66B9" w:rsidRPr="008A66B9">
          <w:rPr>
            <w:rFonts w:ascii="Arial" w:hAnsi="Arial" w:cs="Arial"/>
            <w:noProof/>
            <w:webHidden/>
          </w:rPr>
          <w:fldChar w:fldCharType="end"/>
        </w:r>
      </w:hyperlink>
    </w:p>
    <w:p w:rsidR="008A66B9" w:rsidRPr="008A66B9" w:rsidRDefault="0008525D">
      <w:pPr>
        <w:pStyle w:val="TOC3"/>
        <w:rPr>
          <w:rFonts w:ascii="Arial" w:eastAsiaTheme="minorEastAsia" w:hAnsi="Arial" w:cs="Arial"/>
          <w:noProof/>
          <w:sz w:val="22"/>
          <w:szCs w:val="22"/>
          <w:lang w:val="en-CA" w:eastAsia="en-CA"/>
        </w:rPr>
      </w:pPr>
      <w:hyperlink w:anchor="_Toc128047703" w:history="1">
        <w:r w:rsidR="008A66B9" w:rsidRPr="008A66B9">
          <w:rPr>
            <w:rStyle w:val="Hyperlink"/>
            <w:rFonts w:ascii="Arial" w:hAnsi="Arial" w:cs="Arial"/>
            <w:noProof/>
          </w:rPr>
          <w:t>Transportation</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_Toc128047703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6</w:t>
        </w:r>
        <w:r w:rsidR="008A66B9" w:rsidRPr="008A66B9">
          <w:rPr>
            <w:rFonts w:ascii="Arial" w:hAnsi="Arial" w:cs="Arial"/>
            <w:noProof/>
            <w:webHidden/>
          </w:rPr>
          <w:fldChar w:fldCharType="end"/>
        </w:r>
      </w:hyperlink>
    </w:p>
    <w:p w:rsidR="008A66B9" w:rsidRPr="008A66B9" w:rsidRDefault="0008525D">
      <w:pPr>
        <w:pStyle w:val="TOC3"/>
        <w:rPr>
          <w:rFonts w:ascii="Arial" w:eastAsiaTheme="minorEastAsia" w:hAnsi="Arial" w:cs="Arial"/>
          <w:noProof/>
          <w:sz w:val="22"/>
          <w:szCs w:val="22"/>
          <w:lang w:val="en-CA" w:eastAsia="en-CA"/>
        </w:rPr>
      </w:pPr>
      <w:hyperlink w:anchor="_Toc128047704" w:history="1">
        <w:r w:rsidR="008A66B9" w:rsidRPr="008A66B9">
          <w:rPr>
            <w:rStyle w:val="Hyperlink"/>
            <w:rFonts w:ascii="Arial" w:hAnsi="Arial" w:cs="Arial"/>
            <w:noProof/>
          </w:rPr>
          <w:t>Student Attendance</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_Toc128047704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6</w:t>
        </w:r>
        <w:r w:rsidR="008A66B9" w:rsidRPr="008A66B9">
          <w:rPr>
            <w:rFonts w:ascii="Arial" w:hAnsi="Arial" w:cs="Arial"/>
            <w:noProof/>
            <w:webHidden/>
          </w:rPr>
          <w:fldChar w:fldCharType="end"/>
        </w:r>
      </w:hyperlink>
    </w:p>
    <w:p w:rsidR="008A66B9" w:rsidRPr="008A66B9" w:rsidRDefault="0008525D">
      <w:pPr>
        <w:pStyle w:val="TOC3"/>
        <w:rPr>
          <w:rFonts w:ascii="Arial" w:eastAsiaTheme="minorEastAsia" w:hAnsi="Arial" w:cs="Arial"/>
          <w:noProof/>
          <w:sz w:val="22"/>
          <w:szCs w:val="22"/>
          <w:lang w:val="en-CA" w:eastAsia="en-CA"/>
        </w:rPr>
      </w:pPr>
      <w:hyperlink w:anchor="_Toc128047705" w:history="1">
        <w:r w:rsidR="008A66B9" w:rsidRPr="008A66B9">
          <w:rPr>
            <w:rStyle w:val="Hyperlink"/>
            <w:rFonts w:ascii="Arial" w:hAnsi="Arial" w:cs="Arial"/>
            <w:noProof/>
          </w:rPr>
          <w:t>Medication</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_Toc128047705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6</w:t>
        </w:r>
        <w:r w:rsidR="008A66B9" w:rsidRPr="008A66B9">
          <w:rPr>
            <w:rFonts w:ascii="Arial" w:hAnsi="Arial" w:cs="Arial"/>
            <w:noProof/>
            <w:webHidden/>
          </w:rPr>
          <w:fldChar w:fldCharType="end"/>
        </w:r>
      </w:hyperlink>
    </w:p>
    <w:p w:rsidR="008A66B9" w:rsidRPr="008A66B9" w:rsidRDefault="0008525D">
      <w:pPr>
        <w:pStyle w:val="TOC3"/>
        <w:rPr>
          <w:rFonts w:ascii="Arial" w:eastAsiaTheme="minorEastAsia" w:hAnsi="Arial" w:cs="Arial"/>
          <w:noProof/>
          <w:sz w:val="22"/>
          <w:szCs w:val="22"/>
          <w:lang w:val="en-CA" w:eastAsia="en-CA"/>
        </w:rPr>
      </w:pPr>
      <w:hyperlink w:anchor="_Toc128047706" w:history="1">
        <w:r w:rsidR="008A66B9" w:rsidRPr="008A66B9">
          <w:rPr>
            <w:rStyle w:val="Hyperlink"/>
            <w:rFonts w:ascii="Arial" w:hAnsi="Arial" w:cs="Arial"/>
            <w:noProof/>
          </w:rPr>
          <w:t>Student Illness &amp; Health Screen Policy</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_Toc128047706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7</w:t>
        </w:r>
        <w:r w:rsidR="008A66B9" w:rsidRPr="008A66B9">
          <w:rPr>
            <w:rFonts w:ascii="Arial" w:hAnsi="Arial" w:cs="Arial"/>
            <w:noProof/>
            <w:webHidden/>
          </w:rPr>
          <w:fldChar w:fldCharType="end"/>
        </w:r>
      </w:hyperlink>
    </w:p>
    <w:p w:rsidR="008A66B9" w:rsidRPr="008A66B9" w:rsidRDefault="0008525D">
      <w:pPr>
        <w:pStyle w:val="TOC3"/>
        <w:rPr>
          <w:rFonts w:ascii="Arial" w:eastAsiaTheme="minorEastAsia" w:hAnsi="Arial" w:cs="Arial"/>
          <w:noProof/>
          <w:sz w:val="22"/>
          <w:szCs w:val="22"/>
          <w:lang w:val="en-CA" w:eastAsia="en-CA"/>
        </w:rPr>
      </w:pPr>
      <w:hyperlink w:anchor="_Toc128047707" w:history="1">
        <w:r w:rsidR="008A66B9" w:rsidRPr="008A66B9">
          <w:rPr>
            <w:rStyle w:val="Hyperlink"/>
            <w:rFonts w:ascii="Arial" w:hAnsi="Arial" w:cs="Arial"/>
            <w:noProof/>
          </w:rPr>
          <w:t>Allergies and Anaphylaxis</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_Toc128047707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7</w:t>
        </w:r>
        <w:r w:rsidR="008A66B9" w:rsidRPr="008A66B9">
          <w:rPr>
            <w:rFonts w:ascii="Arial" w:hAnsi="Arial" w:cs="Arial"/>
            <w:noProof/>
            <w:webHidden/>
          </w:rPr>
          <w:fldChar w:fldCharType="end"/>
        </w:r>
      </w:hyperlink>
    </w:p>
    <w:p w:rsidR="008A66B9" w:rsidRPr="008A66B9" w:rsidRDefault="0008525D">
      <w:pPr>
        <w:pStyle w:val="TOC3"/>
        <w:rPr>
          <w:rFonts w:ascii="Arial" w:eastAsiaTheme="minorEastAsia" w:hAnsi="Arial" w:cs="Arial"/>
          <w:noProof/>
          <w:sz w:val="22"/>
          <w:szCs w:val="22"/>
          <w:lang w:val="en-CA" w:eastAsia="en-CA"/>
        </w:rPr>
      </w:pPr>
      <w:hyperlink w:anchor="_Toc128047708" w:history="1">
        <w:r w:rsidR="008A66B9" w:rsidRPr="008A66B9">
          <w:rPr>
            <w:rStyle w:val="Hyperlink"/>
            <w:rFonts w:ascii="Arial" w:hAnsi="Arial" w:cs="Arial"/>
            <w:noProof/>
          </w:rPr>
          <w:t>Emergencies</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_Toc128047708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7</w:t>
        </w:r>
        <w:r w:rsidR="008A66B9" w:rsidRPr="008A66B9">
          <w:rPr>
            <w:rFonts w:ascii="Arial" w:hAnsi="Arial" w:cs="Arial"/>
            <w:noProof/>
            <w:webHidden/>
          </w:rPr>
          <w:fldChar w:fldCharType="end"/>
        </w:r>
      </w:hyperlink>
    </w:p>
    <w:p w:rsidR="008A66B9" w:rsidRPr="008A66B9" w:rsidRDefault="0008525D">
      <w:pPr>
        <w:pStyle w:val="TOC3"/>
        <w:rPr>
          <w:rFonts w:ascii="Arial" w:eastAsiaTheme="minorEastAsia" w:hAnsi="Arial" w:cs="Arial"/>
          <w:noProof/>
          <w:sz w:val="22"/>
          <w:szCs w:val="22"/>
          <w:lang w:val="en-CA" w:eastAsia="en-CA"/>
        </w:rPr>
      </w:pPr>
      <w:hyperlink w:anchor="_Toc128047709" w:history="1">
        <w:r w:rsidR="008A66B9" w:rsidRPr="008A66B9">
          <w:rPr>
            <w:rStyle w:val="Hyperlink"/>
            <w:rFonts w:ascii="Arial" w:hAnsi="Arial" w:cs="Arial"/>
            <w:noProof/>
          </w:rPr>
          <w:t>Communication</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_Toc128047709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7</w:t>
        </w:r>
        <w:r w:rsidR="008A66B9" w:rsidRPr="008A66B9">
          <w:rPr>
            <w:rFonts w:ascii="Arial" w:hAnsi="Arial" w:cs="Arial"/>
            <w:noProof/>
            <w:webHidden/>
          </w:rPr>
          <w:fldChar w:fldCharType="end"/>
        </w:r>
      </w:hyperlink>
    </w:p>
    <w:p w:rsidR="008A66B9" w:rsidRPr="008A66B9" w:rsidRDefault="0008525D">
      <w:pPr>
        <w:pStyle w:val="TOC3"/>
        <w:rPr>
          <w:rFonts w:ascii="Arial" w:eastAsiaTheme="minorEastAsia" w:hAnsi="Arial" w:cs="Arial"/>
          <w:noProof/>
          <w:sz w:val="22"/>
          <w:szCs w:val="22"/>
          <w:lang w:val="en-CA" w:eastAsia="en-CA"/>
        </w:rPr>
      </w:pPr>
      <w:hyperlink w:anchor="_Toc128047710" w:history="1">
        <w:r w:rsidR="008A66B9" w:rsidRPr="008A66B9">
          <w:rPr>
            <w:rStyle w:val="Hyperlink"/>
            <w:rFonts w:ascii="Arial" w:hAnsi="Arial" w:cs="Arial"/>
            <w:noProof/>
          </w:rPr>
          <w:t>School Closures</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_Toc128047710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8</w:t>
        </w:r>
        <w:r w:rsidR="008A66B9" w:rsidRPr="008A66B9">
          <w:rPr>
            <w:rFonts w:ascii="Arial" w:hAnsi="Arial" w:cs="Arial"/>
            <w:noProof/>
            <w:webHidden/>
          </w:rPr>
          <w:fldChar w:fldCharType="end"/>
        </w:r>
      </w:hyperlink>
    </w:p>
    <w:p w:rsidR="008A66B9" w:rsidRPr="008A66B9" w:rsidRDefault="0008525D">
      <w:pPr>
        <w:pStyle w:val="TOC3"/>
        <w:rPr>
          <w:rFonts w:ascii="Arial" w:eastAsiaTheme="minorEastAsia" w:hAnsi="Arial" w:cs="Arial"/>
          <w:noProof/>
          <w:sz w:val="22"/>
          <w:szCs w:val="22"/>
          <w:lang w:val="en-CA" w:eastAsia="en-CA"/>
        </w:rPr>
      </w:pPr>
      <w:hyperlink w:anchor="_Toc128047711" w:history="1">
        <w:r w:rsidR="008A66B9" w:rsidRPr="008A66B9">
          <w:rPr>
            <w:rStyle w:val="Hyperlink"/>
            <w:rFonts w:ascii="Arial" w:hAnsi="Arial" w:cs="Arial"/>
            <w:noProof/>
          </w:rPr>
          <w:t>Field Trips</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_Toc128047711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8</w:t>
        </w:r>
        <w:r w:rsidR="008A66B9" w:rsidRPr="008A66B9">
          <w:rPr>
            <w:rFonts w:ascii="Arial" w:hAnsi="Arial" w:cs="Arial"/>
            <w:noProof/>
            <w:webHidden/>
          </w:rPr>
          <w:fldChar w:fldCharType="end"/>
        </w:r>
      </w:hyperlink>
    </w:p>
    <w:p w:rsidR="008A66B9" w:rsidRPr="008A66B9" w:rsidRDefault="0008525D">
      <w:pPr>
        <w:pStyle w:val="TOC3"/>
        <w:rPr>
          <w:rFonts w:ascii="Arial" w:eastAsiaTheme="minorEastAsia" w:hAnsi="Arial" w:cs="Arial"/>
          <w:noProof/>
          <w:sz w:val="22"/>
          <w:szCs w:val="22"/>
          <w:lang w:val="en-CA" w:eastAsia="en-CA"/>
        </w:rPr>
      </w:pPr>
      <w:hyperlink w:anchor="_Toc128047712" w:history="1">
        <w:r w:rsidR="008A66B9" w:rsidRPr="008A66B9">
          <w:rPr>
            <w:rStyle w:val="Hyperlink"/>
            <w:rFonts w:ascii="Arial" w:hAnsi="Arial" w:cs="Arial"/>
            <w:noProof/>
          </w:rPr>
          <w:t>School Community Council</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_Toc128047712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8</w:t>
        </w:r>
        <w:r w:rsidR="008A66B9" w:rsidRPr="008A66B9">
          <w:rPr>
            <w:rFonts w:ascii="Arial" w:hAnsi="Arial" w:cs="Arial"/>
            <w:noProof/>
            <w:webHidden/>
          </w:rPr>
          <w:fldChar w:fldCharType="end"/>
        </w:r>
      </w:hyperlink>
    </w:p>
    <w:p w:rsidR="008A66B9" w:rsidRPr="008A66B9" w:rsidRDefault="0008525D">
      <w:pPr>
        <w:pStyle w:val="TOC3"/>
        <w:rPr>
          <w:rFonts w:ascii="Arial" w:eastAsiaTheme="minorEastAsia" w:hAnsi="Arial" w:cs="Arial"/>
          <w:noProof/>
          <w:sz w:val="22"/>
          <w:szCs w:val="22"/>
          <w:lang w:val="en-CA" w:eastAsia="en-CA"/>
        </w:rPr>
      </w:pPr>
      <w:hyperlink w:anchor="_Toc128047713" w:history="1">
        <w:r w:rsidR="008A66B9" w:rsidRPr="008A66B9">
          <w:rPr>
            <w:rStyle w:val="Hyperlink"/>
            <w:rFonts w:ascii="Arial" w:hAnsi="Arial" w:cs="Arial"/>
            <w:noProof/>
          </w:rPr>
          <w:t>Change of Information</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_Toc128047713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8</w:t>
        </w:r>
        <w:r w:rsidR="008A66B9" w:rsidRPr="008A66B9">
          <w:rPr>
            <w:rFonts w:ascii="Arial" w:hAnsi="Arial" w:cs="Arial"/>
            <w:noProof/>
            <w:webHidden/>
          </w:rPr>
          <w:fldChar w:fldCharType="end"/>
        </w:r>
      </w:hyperlink>
    </w:p>
    <w:p w:rsidR="008A66B9" w:rsidRPr="008A66B9" w:rsidRDefault="0008525D">
      <w:pPr>
        <w:pStyle w:val="TOC1"/>
        <w:rPr>
          <w:rFonts w:ascii="Arial" w:eastAsiaTheme="minorEastAsia" w:hAnsi="Arial" w:cs="Arial"/>
          <w:noProof/>
          <w:sz w:val="22"/>
          <w:szCs w:val="22"/>
          <w:lang w:val="en-CA" w:eastAsia="en-CA"/>
        </w:rPr>
      </w:pPr>
      <w:hyperlink w:anchor="_Toc128047714" w:history="1">
        <w:r w:rsidR="008A66B9" w:rsidRPr="008A66B9">
          <w:rPr>
            <w:rStyle w:val="Hyperlink"/>
            <w:rFonts w:ascii="Arial" w:hAnsi="Arial" w:cs="Arial"/>
            <w:noProof/>
          </w:rPr>
          <w:t>Appendix 1: Transportation Information and Guidelines</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_Toc128047714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9</w:t>
        </w:r>
        <w:r w:rsidR="008A66B9" w:rsidRPr="008A66B9">
          <w:rPr>
            <w:rFonts w:ascii="Arial" w:hAnsi="Arial" w:cs="Arial"/>
            <w:noProof/>
            <w:webHidden/>
          </w:rPr>
          <w:fldChar w:fldCharType="end"/>
        </w:r>
      </w:hyperlink>
    </w:p>
    <w:p w:rsidR="008A66B9" w:rsidRPr="008A66B9" w:rsidRDefault="0008525D">
      <w:pPr>
        <w:pStyle w:val="TOC3"/>
        <w:rPr>
          <w:rFonts w:ascii="Arial" w:eastAsiaTheme="minorEastAsia" w:hAnsi="Arial" w:cs="Arial"/>
          <w:noProof/>
          <w:sz w:val="22"/>
          <w:szCs w:val="22"/>
          <w:lang w:val="en-CA" w:eastAsia="en-CA"/>
        </w:rPr>
      </w:pPr>
      <w:hyperlink w:anchor="_Toc128047715" w:history="1">
        <w:r w:rsidR="008A66B9" w:rsidRPr="008A66B9">
          <w:rPr>
            <w:rStyle w:val="Hyperlink"/>
            <w:rFonts w:ascii="Arial" w:hAnsi="Arial" w:cs="Arial"/>
            <w:noProof/>
            <w:lang w:val="en-CA" w:eastAsia="en-CA"/>
          </w:rPr>
          <w:t>Guidelines for Parents/Guardians</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_Toc128047715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9</w:t>
        </w:r>
        <w:r w:rsidR="008A66B9" w:rsidRPr="008A66B9">
          <w:rPr>
            <w:rFonts w:ascii="Arial" w:hAnsi="Arial" w:cs="Arial"/>
            <w:noProof/>
            <w:webHidden/>
          </w:rPr>
          <w:fldChar w:fldCharType="end"/>
        </w:r>
      </w:hyperlink>
    </w:p>
    <w:p w:rsidR="008A66B9" w:rsidRPr="008A66B9" w:rsidRDefault="0008525D">
      <w:pPr>
        <w:pStyle w:val="TOC3"/>
        <w:rPr>
          <w:rFonts w:ascii="Arial" w:eastAsiaTheme="minorEastAsia" w:hAnsi="Arial" w:cs="Arial"/>
          <w:noProof/>
          <w:sz w:val="22"/>
          <w:szCs w:val="22"/>
          <w:lang w:val="en-CA" w:eastAsia="en-CA"/>
        </w:rPr>
      </w:pPr>
      <w:hyperlink w:anchor="_Toc128047716" w:history="1">
        <w:r w:rsidR="008A66B9" w:rsidRPr="008A66B9">
          <w:rPr>
            <w:rStyle w:val="Hyperlink"/>
            <w:rFonts w:ascii="Arial" w:hAnsi="Arial" w:cs="Arial"/>
            <w:noProof/>
            <w:lang w:val="en-CA" w:eastAsia="en-CA"/>
          </w:rPr>
          <w:t>Student School Bus Safety</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_Toc128047716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10</w:t>
        </w:r>
        <w:r w:rsidR="008A66B9" w:rsidRPr="008A66B9">
          <w:rPr>
            <w:rFonts w:ascii="Arial" w:hAnsi="Arial" w:cs="Arial"/>
            <w:noProof/>
            <w:webHidden/>
          </w:rPr>
          <w:fldChar w:fldCharType="end"/>
        </w:r>
      </w:hyperlink>
    </w:p>
    <w:p w:rsidR="008A66B9" w:rsidRPr="008A66B9" w:rsidRDefault="0008525D">
      <w:pPr>
        <w:pStyle w:val="TOC3"/>
        <w:rPr>
          <w:rFonts w:ascii="Arial" w:eastAsiaTheme="minorEastAsia" w:hAnsi="Arial" w:cs="Arial"/>
          <w:noProof/>
          <w:sz w:val="22"/>
          <w:szCs w:val="22"/>
          <w:lang w:val="en-CA" w:eastAsia="en-CA"/>
        </w:rPr>
      </w:pPr>
      <w:hyperlink w:anchor="_Toc128047717" w:history="1">
        <w:r w:rsidR="008A66B9" w:rsidRPr="008A66B9">
          <w:rPr>
            <w:rStyle w:val="Hyperlink"/>
            <w:rFonts w:ascii="Arial" w:hAnsi="Arial" w:cs="Arial"/>
            <w:noProof/>
            <w:lang w:val="en-CA" w:eastAsia="en-CA"/>
          </w:rPr>
          <w:t>Delays and Cancellations</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_Toc128047717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10</w:t>
        </w:r>
        <w:r w:rsidR="008A66B9" w:rsidRPr="008A66B9">
          <w:rPr>
            <w:rFonts w:ascii="Arial" w:hAnsi="Arial" w:cs="Arial"/>
            <w:noProof/>
            <w:webHidden/>
          </w:rPr>
          <w:fldChar w:fldCharType="end"/>
        </w:r>
      </w:hyperlink>
    </w:p>
    <w:p w:rsidR="008A66B9" w:rsidRPr="008A66B9" w:rsidRDefault="0008525D">
      <w:pPr>
        <w:pStyle w:val="TOC1"/>
        <w:rPr>
          <w:rFonts w:ascii="Arial" w:eastAsiaTheme="minorEastAsia" w:hAnsi="Arial" w:cs="Arial"/>
          <w:noProof/>
          <w:sz w:val="22"/>
          <w:szCs w:val="22"/>
          <w:lang w:val="en-CA" w:eastAsia="en-CA"/>
        </w:rPr>
      </w:pPr>
      <w:hyperlink w:anchor="_Toc128047718" w:history="1">
        <w:r w:rsidR="008A66B9" w:rsidRPr="008A66B9">
          <w:rPr>
            <w:rStyle w:val="Hyperlink"/>
            <w:rFonts w:ascii="Arial" w:hAnsi="Arial" w:cs="Arial"/>
            <w:noProof/>
          </w:rPr>
          <w:t>Appendix 2: Health Screen Policy</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_Toc128047718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11</w:t>
        </w:r>
        <w:r w:rsidR="008A66B9" w:rsidRPr="008A66B9">
          <w:rPr>
            <w:rFonts w:ascii="Arial" w:hAnsi="Arial" w:cs="Arial"/>
            <w:noProof/>
            <w:webHidden/>
          </w:rPr>
          <w:fldChar w:fldCharType="end"/>
        </w:r>
      </w:hyperlink>
    </w:p>
    <w:p w:rsidR="008A66B9" w:rsidRPr="008A66B9" w:rsidRDefault="0008525D">
      <w:pPr>
        <w:pStyle w:val="TOC3"/>
        <w:rPr>
          <w:rFonts w:ascii="Arial" w:eastAsiaTheme="minorEastAsia" w:hAnsi="Arial" w:cs="Arial"/>
          <w:noProof/>
          <w:sz w:val="22"/>
          <w:szCs w:val="22"/>
          <w:lang w:val="en-CA" w:eastAsia="en-CA"/>
        </w:rPr>
      </w:pPr>
      <w:hyperlink w:anchor="_Toc128047719" w:history="1">
        <w:r w:rsidR="008A66B9" w:rsidRPr="008A66B9">
          <w:rPr>
            <w:rStyle w:val="Hyperlink"/>
            <w:rFonts w:ascii="Arial" w:hAnsi="Arial" w:cs="Arial"/>
            <w:noProof/>
            <w:lang w:val="en-CA" w:eastAsia="en-CA"/>
          </w:rPr>
          <w:t>In-School Screening</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_Toc128047719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11</w:t>
        </w:r>
        <w:r w:rsidR="008A66B9" w:rsidRPr="008A66B9">
          <w:rPr>
            <w:rFonts w:ascii="Arial" w:hAnsi="Arial" w:cs="Arial"/>
            <w:noProof/>
            <w:webHidden/>
          </w:rPr>
          <w:fldChar w:fldCharType="end"/>
        </w:r>
      </w:hyperlink>
    </w:p>
    <w:p w:rsidR="008A66B9" w:rsidRPr="008A66B9" w:rsidRDefault="0008525D">
      <w:pPr>
        <w:pStyle w:val="TOC1"/>
        <w:rPr>
          <w:rFonts w:ascii="Arial" w:eastAsiaTheme="minorEastAsia" w:hAnsi="Arial" w:cs="Arial"/>
          <w:noProof/>
          <w:sz w:val="22"/>
          <w:szCs w:val="22"/>
          <w:lang w:val="en-CA" w:eastAsia="en-CA"/>
        </w:rPr>
      </w:pPr>
      <w:hyperlink w:anchor="_Toc128047720" w:history="1">
        <w:r w:rsidR="008A66B9" w:rsidRPr="008A66B9">
          <w:rPr>
            <w:rStyle w:val="Hyperlink"/>
            <w:rFonts w:ascii="Arial" w:hAnsi="Arial" w:cs="Arial"/>
            <w:noProof/>
          </w:rPr>
          <w:t>Telephone Reference Numbers</w:t>
        </w:r>
        <w:r w:rsidR="008A66B9" w:rsidRPr="008A66B9">
          <w:rPr>
            <w:rFonts w:ascii="Arial" w:hAnsi="Arial" w:cs="Arial"/>
            <w:noProof/>
            <w:webHidden/>
          </w:rPr>
          <w:tab/>
        </w:r>
        <w:r w:rsidR="008A66B9" w:rsidRPr="008A66B9">
          <w:rPr>
            <w:rFonts w:ascii="Arial" w:hAnsi="Arial" w:cs="Arial"/>
            <w:noProof/>
            <w:webHidden/>
          </w:rPr>
          <w:fldChar w:fldCharType="begin"/>
        </w:r>
        <w:r w:rsidR="008A66B9" w:rsidRPr="008A66B9">
          <w:rPr>
            <w:rFonts w:ascii="Arial" w:hAnsi="Arial" w:cs="Arial"/>
            <w:noProof/>
            <w:webHidden/>
          </w:rPr>
          <w:instrText xml:space="preserve"> PAGEREF _Toc128047720 \h </w:instrText>
        </w:r>
        <w:r w:rsidR="008A66B9" w:rsidRPr="008A66B9">
          <w:rPr>
            <w:rFonts w:ascii="Arial" w:hAnsi="Arial" w:cs="Arial"/>
            <w:noProof/>
            <w:webHidden/>
          </w:rPr>
        </w:r>
        <w:r w:rsidR="008A66B9" w:rsidRPr="008A66B9">
          <w:rPr>
            <w:rFonts w:ascii="Arial" w:hAnsi="Arial" w:cs="Arial"/>
            <w:noProof/>
            <w:webHidden/>
          </w:rPr>
          <w:fldChar w:fldCharType="separate"/>
        </w:r>
        <w:r w:rsidR="008A66B9" w:rsidRPr="008A66B9">
          <w:rPr>
            <w:rFonts w:ascii="Arial" w:hAnsi="Arial" w:cs="Arial"/>
            <w:noProof/>
            <w:webHidden/>
          </w:rPr>
          <w:t>12</w:t>
        </w:r>
        <w:r w:rsidR="008A66B9" w:rsidRPr="008A66B9">
          <w:rPr>
            <w:rFonts w:ascii="Arial" w:hAnsi="Arial" w:cs="Arial"/>
            <w:noProof/>
            <w:webHidden/>
          </w:rPr>
          <w:fldChar w:fldCharType="end"/>
        </w:r>
      </w:hyperlink>
    </w:p>
    <w:p w:rsidR="00840203" w:rsidRDefault="00787A3E" w:rsidP="005C56D6">
      <w:pPr>
        <w:spacing w:before="120"/>
        <w:rPr>
          <w:rFonts w:ascii="Arial" w:hAnsi="Arial" w:cs="Arial"/>
          <w:lang w:val="en-GB"/>
        </w:rPr>
        <w:sectPr w:rsidR="00840203" w:rsidSect="00245D3B">
          <w:footerReference w:type="even" r:id="rId17"/>
          <w:pgSz w:w="12240" w:h="15840" w:code="1"/>
          <w:pgMar w:top="1077" w:right="1440" w:bottom="539" w:left="1440" w:header="1077" w:footer="539" w:gutter="0"/>
          <w:cols w:space="720"/>
          <w:noEndnote/>
        </w:sectPr>
      </w:pPr>
      <w:r w:rsidRPr="008A66B9">
        <w:rPr>
          <w:rFonts w:ascii="Arial" w:hAnsi="Arial" w:cs="Arial"/>
          <w:bCs/>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14595F" w:rsidRPr="00E15131" w:rsidTr="00271501">
        <w:tc>
          <w:tcPr>
            <w:tcW w:w="9350" w:type="dxa"/>
            <w:shd w:val="clear" w:color="auto" w:fill="BFBFBF"/>
            <w:vAlign w:val="center"/>
          </w:tcPr>
          <w:p w:rsidR="0014595F" w:rsidRPr="00E15131" w:rsidRDefault="0014595F" w:rsidP="001C0A43">
            <w:pPr>
              <w:pStyle w:val="Heading1"/>
              <w:spacing w:before="120" w:after="120"/>
              <w:rPr>
                <w:sz w:val="32"/>
              </w:rPr>
            </w:pPr>
            <w:bookmarkStart w:id="1" w:name="_Toc128047696"/>
            <w:r w:rsidRPr="00C87C9E">
              <w:rPr>
                <w:sz w:val="28"/>
              </w:rPr>
              <w:lastRenderedPageBreak/>
              <w:t xml:space="preserve">School Year Calendar </w:t>
            </w:r>
            <w:r w:rsidR="00E406FA">
              <w:rPr>
                <w:sz w:val="28"/>
              </w:rPr>
              <w:t>2023</w:t>
            </w:r>
            <w:r w:rsidR="001C0A43">
              <w:rPr>
                <w:sz w:val="28"/>
              </w:rPr>
              <w:t>-202</w:t>
            </w:r>
            <w:r w:rsidR="00E406FA">
              <w:rPr>
                <w:sz w:val="28"/>
              </w:rPr>
              <w:t>4</w:t>
            </w:r>
            <w:bookmarkEnd w:id="1"/>
          </w:p>
        </w:tc>
      </w:tr>
    </w:tbl>
    <w:p w:rsidR="00457BC6" w:rsidRDefault="00271501">
      <w:r w:rsidRPr="00271501">
        <w:drawing>
          <wp:inline distT="0" distB="0" distL="0" distR="0">
            <wp:extent cx="5943600" cy="7118906"/>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118906"/>
                    </a:xfrm>
                    <a:prstGeom prst="rect">
                      <a:avLst/>
                    </a:prstGeom>
                    <a:noFill/>
                    <a:ln>
                      <a:noFill/>
                    </a:ln>
                  </pic:spPr>
                </pic:pic>
              </a:graphicData>
            </a:graphic>
          </wp:inline>
        </w:drawing>
      </w:r>
    </w:p>
    <w:p w:rsidR="00506175" w:rsidRDefault="005061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14595F" w:rsidRPr="00E15131" w:rsidTr="00271501">
        <w:tc>
          <w:tcPr>
            <w:tcW w:w="9350" w:type="dxa"/>
            <w:shd w:val="clear" w:color="auto" w:fill="BFBFBF"/>
          </w:tcPr>
          <w:p w:rsidR="0014595F" w:rsidRDefault="00607E81" w:rsidP="0019493C">
            <w:pPr>
              <w:pStyle w:val="Heading1"/>
              <w:spacing w:before="120" w:after="120"/>
            </w:pPr>
            <w:r>
              <w:lastRenderedPageBreak/>
              <w:br w:type="page"/>
            </w:r>
            <w:r w:rsidR="00E45242">
              <w:br w:type="page"/>
            </w:r>
            <w:bookmarkStart w:id="2" w:name="_Toc128047697"/>
            <w:r w:rsidR="0014595F" w:rsidRPr="00E15131">
              <w:rPr>
                <w:sz w:val="28"/>
              </w:rPr>
              <w:t>School Information</w:t>
            </w:r>
            <w:bookmarkEnd w:id="2"/>
          </w:p>
        </w:tc>
      </w:tr>
    </w:tbl>
    <w:p w:rsidR="009973F2" w:rsidRPr="009973F2" w:rsidRDefault="009973F2" w:rsidP="00C935FB">
      <w:pPr>
        <w:spacing w:before="200" w:after="200"/>
        <w:rPr>
          <w:rFonts w:ascii="Arial" w:hAnsi="Arial" w:cs="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9973F2" w:rsidTr="002D6A45">
        <w:tc>
          <w:tcPr>
            <w:tcW w:w="9576" w:type="dxa"/>
            <w:shd w:val="clear" w:color="auto" w:fill="D9D9D9"/>
            <w:vAlign w:val="center"/>
          </w:tcPr>
          <w:p w:rsidR="009973F2" w:rsidRDefault="009973F2" w:rsidP="002D6A45">
            <w:pPr>
              <w:pStyle w:val="Heading3"/>
              <w:spacing w:before="120" w:after="120"/>
            </w:pPr>
            <w:bookmarkStart w:id="3" w:name="_Toc128047698"/>
            <w:r w:rsidRPr="00E15131">
              <w:rPr>
                <w:sz w:val="24"/>
              </w:rPr>
              <w:t>School Hours</w:t>
            </w:r>
            <w:bookmarkEnd w:id="3"/>
          </w:p>
        </w:tc>
      </w:tr>
    </w:tbl>
    <w:p w:rsidR="00123121" w:rsidRPr="008418B0" w:rsidRDefault="0010678F" w:rsidP="008652BE">
      <w:pPr>
        <w:spacing w:before="200" w:after="200"/>
      </w:pPr>
      <w:r w:rsidRPr="00C935FB">
        <w:rPr>
          <w:rFonts w:ascii="Arial" w:hAnsi="Arial" w:cs="Arial"/>
          <w:noProof/>
          <w:lang w:val="en-CA" w:eastAsia="en-CA"/>
        </w:rPr>
        <w:drawing>
          <wp:anchor distT="0" distB="0" distL="114300" distR="114300" simplePos="0" relativeHeight="251646464" behindDoc="1" locked="0" layoutInCell="1" allowOverlap="1">
            <wp:simplePos x="0" y="0"/>
            <wp:positionH relativeFrom="column">
              <wp:posOffset>0</wp:posOffset>
            </wp:positionH>
            <wp:positionV relativeFrom="paragraph">
              <wp:posOffset>66040</wp:posOffset>
            </wp:positionV>
            <wp:extent cx="563245" cy="574040"/>
            <wp:effectExtent l="0" t="0" r="0" b="0"/>
            <wp:wrapTight wrapText="bothSides">
              <wp:wrapPolygon edited="0">
                <wp:start x="0" y="0"/>
                <wp:lineTo x="0" y="20788"/>
                <wp:lineTo x="21186" y="20788"/>
                <wp:lineTo x="21186" y="0"/>
                <wp:lineTo x="0" y="0"/>
              </wp:wrapPolygon>
            </wp:wrapTight>
            <wp:docPr id="14" name="Picture 14" descr="http://cliparts.co/cliparts/rij/G8e/rijG8eb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liparts.co/cliparts/rij/G8e/rijG8ebrT.jp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6324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B8E" w:rsidRPr="00C935FB">
        <w:rPr>
          <w:rFonts w:ascii="Arial" w:hAnsi="Arial" w:cs="Arial"/>
        </w:rPr>
        <w:t>T</w:t>
      </w:r>
      <w:r w:rsidR="007A1782" w:rsidRPr="00C935FB">
        <w:rPr>
          <w:rFonts w:ascii="Arial" w:hAnsi="Arial" w:cs="Arial"/>
        </w:rPr>
        <w:t xml:space="preserve">he school day </w:t>
      </w:r>
      <w:r w:rsidR="00123121" w:rsidRPr="00C935FB">
        <w:rPr>
          <w:rFonts w:ascii="Arial" w:hAnsi="Arial" w:cs="Arial"/>
        </w:rPr>
        <w:t>starts at 8:50 a.m. and ends at 3:00 p.m</w:t>
      </w:r>
      <w:r w:rsidR="00123121" w:rsidRPr="008418B0">
        <w:t xml:space="preserve">. </w:t>
      </w:r>
    </w:p>
    <w:p w:rsidR="00B8182C" w:rsidRDefault="00B8182C" w:rsidP="008652BE">
      <w:pPr>
        <w:tabs>
          <w:tab w:val="lef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pacing w:after="20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6740D4" w:rsidRPr="00E15131" w:rsidTr="00E15131">
        <w:tc>
          <w:tcPr>
            <w:tcW w:w="9576" w:type="dxa"/>
            <w:shd w:val="clear" w:color="auto" w:fill="D9D9D9"/>
            <w:vAlign w:val="center"/>
          </w:tcPr>
          <w:p w:rsidR="006740D4" w:rsidRPr="00E15131" w:rsidRDefault="00716C8B" w:rsidP="00E15131">
            <w:pPr>
              <w:pStyle w:val="Heading3"/>
              <w:spacing w:before="120" w:after="120"/>
              <w:rPr>
                <w:b w:val="0"/>
              </w:rPr>
            </w:pPr>
            <w:bookmarkStart w:id="4" w:name="_Toc128047699"/>
            <w:r w:rsidRPr="00E15131">
              <w:rPr>
                <w:sz w:val="24"/>
              </w:rPr>
              <w:t>Lunch</w:t>
            </w:r>
            <w:r w:rsidR="00FE2E4E" w:rsidRPr="00E15131">
              <w:rPr>
                <w:sz w:val="24"/>
              </w:rPr>
              <w:t xml:space="preserve"> &amp; Snacks</w:t>
            </w:r>
            <w:bookmarkEnd w:id="4"/>
          </w:p>
        </w:tc>
      </w:tr>
    </w:tbl>
    <w:p w:rsidR="00123121" w:rsidRPr="008418B0" w:rsidRDefault="0010678F" w:rsidP="008652BE">
      <w:pPr>
        <w:tabs>
          <w:tab w:val="lef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pacing w:before="200" w:after="200"/>
        <w:rPr>
          <w:rFonts w:ascii="Arial" w:hAnsi="Arial" w:cs="Arial"/>
        </w:rPr>
      </w:pPr>
      <w:r>
        <w:rPr>
          <w:noProof/>
          <w:lang w:val="en-CA" w:eastAsia="en-CA"/>
        </w:rPr>
        <w:drawing>
          <wp:anchor distT="0" distB="0" distL="114300" distR="114300" simplePos="0" relativeHeight="251655680" behindDoc="0" locked="0" layoutInCell="1" allowOverlap="1">
            <wp:simplePos x="0" y="0"/>
            <wp:positionH relativeFrom="column">
              <wp:posOffset>0</wp:posOffset>
            </wp:positionH>
            <wp:positionV relativeFrom="paragraph">
              <wp:posOffset>155575</wp:posOffset>
            </wp:positionV>
            <wp:extent cx="937895" cy="688975"/>
            <wp:effectExtent l="0" t="0" r="0" b="0"/>
            <wp:wrapSquare wrapText="bothSides"/>
            <wp:docPr id="32" name="Picture 32" descr="Packed Lunch Illustration - Healthy Lunch Box Clip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cked Lunch Illustration - Healthy Lunch Box Clipart, HD Png Download -  kindpn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93789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121" w:rsidRPr="008418B0">
        <w:rPr>
          <w:rFonts w:ascii="Arial" w:hAnsi="Arial" w:cs="Arial"/>
        </w:rPr>
        <w:t>Lunch time is from 12:00 to 12:45 p.m.</w:t>
      </w:r>
    </w:p>
    <w:p w:rsidR="007153E7" w:rsidRPr="008418B0" w:rsidRDefault="00123121" w:rsidP="00BA0CBA">
      <w:pPr>
        <w:tabs>
          <w:tab w:val="lef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pacing w:after="200"/>
        <w:rPr>
          <w:rFonts w:ascii="Arial" w:hAnsi="Arial" w:cs="Arial"/>
        </w:rPr>
      </w:pPr>
      <w:r w:rsidRPr="008418B0">
        <w:rPr>
          <w:rFonts w:ascii="Arial" w:hAnsi="Arial" w:cs="Arial"/>
        </w:rPr>
        <w:t xml:space="preserve">The school does not </w:t>
      </w:r>
      <w:r w:rsidR="007153E7" w:rsidRPr="008418B0">
        <w:rPr>
          <w:rFonts w:ascii="Arial" w:hAnsi="Arial" w:cs="Arial"/>
        </w:rPr>
        <w:t xml:space="preserve">provide lunch or food services. Please pack a nutritious lunch that includes a drink and snacks that your child will eat and enjoy. If you would like your child to have a hot lunch, please send it in a thermos as we do not have the ability to heat food. </w:t>
      </w:r>
      <w:r w:rsidRPr="008418B0">
        <w:rPr>
          <w:rFonts w:ascii="Arial" w:hAnsi="Arial" w:cs="Arial"/>
        </w:rPr>
        <w:t xml:space="preserve">Similarly, </w:t>
      </w:r>
      <w:r w:rsidR="007153E7" w:rsidRPr="008418B0">
        <w:rPr>
          <w:rFonts w:ascii="Arial" w:hAnsi="Arial" w:cs="Arial"/>
        </w:rPr>
        <w:t xml:space="preserve">pack an ice pack if your child’s lunch needs to </w:t>
      </w:r>
      <w:r w:rsidR="005373EC" w:rsidRPr="008418B0">
        <w:rPr>
          <w:rFonts w:ascii="Arial" w:hAnsi="Arial" w:cs="Arial"/>
        </w:rPr>
        <w:t>keep</w:t>
      </w:r>
      <w:r w:rsidR="007153E7" w:rsidRPr="008418B0">
        <w:rPr>
          <w:rFonts w:ascii="Arial" w:hAnsi="Arial" w:cs="Arial"/>
        </w:rPr>
        <w:t xml:space="preserve"> cool as we </w:t>
      </w:r>
      <w:r w:rsidRPr="008418B0">
        <w:rPr>
          <w:rFonts w:ascii="Arial" w:hAnsi="Arial" w:cs="Arial"/>
        </w:rPr>
        <w:t>do not have resources to refrigerate lunches</w:t>
      </w:r>
      <w:r w:rsidR="007153E7" w:rsidRPr="008418B0">
        <w:rPr>
          <w:rFonts w:ascii="Arial" w:hAnsi="Arial" w:cs="Arial"/>
        </w:rPr>
        <w:t>.</w:t>
      </w:r>
      <w:r w:rsidR="005373EC">
        <w:rPr>
          <w:rFonts w:ascii="Arial" w:hAnsi="Arial" w:cs="Arial"/>
        </w:rPr>
        <w:t xml:space="preserve"> Please send in a labelled </w:t>
      </w:r>
      <w:r w:rsidR="00E132C5">
        <w:rPr>
          <w:rFonts w:ascii="Arial" w:hAnsi="Arial" w:cs="Arial"/>
        </w:rPr>
        <w:t>reusable water bottle.</w:t>
      </w:r>
      <w:r w:rsidR="00CC7427">
        <w:rPr>
          <w:rFonts w:ascii="Arial" w:hAnsi="Arial" w:cs="Arial"/>
        </w:rPr>
        <w:t xml:space="preserve"> It w</w:t>
      </w:r>
      <w:r w:rsidR="00E132C5">
        <w:rPr>
          <w:rFonts w:ascii="Arial" w:hAnsi="Arial" w:cs="Arial"/>
        </w:rPr>
        <w:t>ill</w:t>
      </w:r>
      <w:r w:rsidR="00CC7427">
        <w:rPr>
          <w:rFonts w:ascii="Arial" w:hAnsi="Arial" w:cs="Arial"/>
        </w:rPr>
        <w:t xml:space="preserve"> be</w:t>
      </w:r>
      <w:r w:rsidR="00E132C5">
        <w:rPr>
          <w:rFonts w:ascii="Arial" w:hAnsi="Arial" w:cs="Arial"/>
        </w:rPr>
        <w:t xml:space="preserve"> se</w:t>
      </w:r>
      <w:r w:rsidR="00CC7427">
        <w:rPr>
          <w:rFonts w:ascii="Arial" w:hAnsi="Arial" w:cs="Arial"/>
        </w:rPr>
        <w:t xml:space="preserve">nt </w:t>
      </w:r>
      <w:r w:rsidR="00E132C5">
        <w:rPr>
          <w:rFonts w:ascii="Arial" w:hAnsi="Arial" w:cs="Arial"/>
        </w:rPr>
        <w:t>home daily to be washed and refilled.</w:t>
      </w:r>
    </w:p>
    <w:p w:rsidR="00D60008" w:rsidRPr="008418B0" w:rsidRDefault="007153E7" w:rsidP="008652BE">
      <w:pPr>
        <w:tabs>
          <w:tab w:val="lef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pacing w:after="200"/>
        <w:rPr>
          <w:rFonts w:ascii="Arial" w:hAnsi="Arial" w:cs="Arial"/>
        </w:rPr>
      </w:pPr>
      <w:r w:rsidRPr="008418B0">
        <w:rPr>
          <w:rFonts w:ascii="Arial" w:hAnsi="Arial" w:cs="Arial"/>
        </w:rPr>
        <w:t xml:space="preserve">Campbell Children’s School </w:t>
      </w:r>
      <w:r w:rsidR="007A1782" w:rsidRPr="008418B0">
        <w:rPr>
          <w:rFonts w:ascii="Arial" w:hAnsi="Arial" w:cs="Arial"/>
        </w:rPr>
        <w:t>has a boomerang lunch procedure</w:t>
      </w:r>
      <w:r w:rsidR="00AA5E8E">
        <w:rPr>
          <w:rFonts w:ascii="Arial" w:hAnsi="Arial" w:cs="Arial"/>
        </w:rPr>
        <w:t>.</w:t>
      </w:r>
      <w:r w:rsidR="00721480" w:rsidRPr="008418B0">
        <w:rPr>
          <w:rFonts w:ascii="Arial" w:hAnsi="Arial" w:cs="Arial"/>
        </w:rPr>
        <w:t xml:space="preserve"> </w:t>
      </w:r>
      <w:r w:rsidR="00E132C5">
        <w:rPr>
          <w:rFonts w:ascii="Arial" w:hAnsi="Arial" w:cs="Arial"/>
        </w:rPr>
        <w:t>C</w:t>
      </w:r>
      <w:r w:rsidR="007A1782" w:rsidRPr="008418B0">
        <w:rPr>
          <w:rFonts w:ascii="Arial" w:hAnsi="Arial" w:cs="Arial"/>
        </w:rPr>
        <w:t>hildren will bring home wrappers, containers, uneaten food, etc. to be disposed of at home.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6740D4" w:rsidRPr="00E15131" w:rsidTr="00E15131">
        <w:tc>
          <w:tcPr>
            <w:tcW w:w="9576" w:type="dxa"/>
            <w:shd w:val="clear" w:color="auto" w:fill="D9D9D9"/>
            <w:vAlign w:val="center"/>
          </w:tcPr>
          <w:p w:rsidR="006740D4" w:rsidRPr="00E15131" w:rsidRDefault="00FE2E4E" w:rsidP="00A52826">
            <w:pPr>
              <w:pStyle w:val="Heading3"/>
              <w:spacing w:before="120" w:after="120"/>
              <w:rPr>
                <w:b w:val="0"/>
              </w:rPr>
            </w:pPr>
            <w:bookmarkStart w:id="5" w:name="_Toc128047700"/>
            <w:r w:rsidRPr="00E15131">
              <w:rPr>
                <w:sz w:val="24"/>
              </w:rPr>
              <w:t>Indoor</w:t>
            </w:r>
            <w:r w:rsidR="0093325E">
              <w:rPr>
                <w:sz w:val="24"/>
              </w:rPr>
              <w:t xml:space="preserve"> </w:t>
            </w:r>
            <w:r w:rsidRPr="00E15131">
              <w:rPr>
                <w:sz w:val="24"/>
              </w:rPr>
              <w:t>Shoes &amp; Extra Clothes</w:t>
            </w:r>
            <w:bookmarkEnd w:id="5"/>
          </w:p>
        </w:tc>
      </w:tr>
    </w:tbl>
    <w:p w:rsidR="00B3211E" w:rsidRDefault="0010678F" w:rsidP="008652BE">
      <w:pPr>
        <w:tabs>
          <w:tab w:val="left" w:pos="-1440"/>
        </w:tabs>
        <w:spacing w:before="200" w:after="200"/>
        <w:rPr>
          <w:rFonts w:ascii="Arial" w:hAnsi="Arial" w:cs="Arial"/>
        </w:rPr>
      </w:pPr>
      <w:r>
        <w:rPr>
          <w:noProof/>
          <w:lang w:val="en-CA" w:eastAsia="en-CA"/>
        </w:rPr>
        <w:drawing>
          <wp:anchor distT="0" distB="0" distL="114300" distR="114300" simplePos="0" relativeHeight="251663872" behindDoc="0" locked="0" layoutInCell="1" allowOverlap="1">
            <wp:simplePos x="0" y="0"/>
            <wp:positionH relativeFrom="column">
              <wp:posOffset>0</wp:posOffset>
            </wp:positionH>
            <wp:positionV relativeFrom="paragraph">
              <wp:posOffset>116840</wp:posOffset>
            </wp:positionV>
            <wp:extent cx="937895" cy="628650"/>
            <wp:effectExtent l="0" t="0" r="0" b="0"/>
            <wp:wrapSquare wrapText="bothSides"/>
            <wp:docPr id="42" name="Picture 42" descr="15 Velcro Shoes Illustrations &am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5 Velcro Shoes Illustrations &amp; Clip Art"/>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93789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1F">
        <w:rPr>
          <w:rFonts w:ascii="Arial" w:hAnsi="Arial" w:cs="Arial"/>
        </w:rPr>
        <w:t>Please send a pair of running shoes</w:t>
      </w:r>
      <w:r w:rsidR="00EE49FC">
        <w:rPr>
          <w:rFonts w:ascii="Arial" w:hAnsi="Arial" w:cs="Arial"/>
        </w:rPr>
        <w:t>, clearly labeled with your child’s name,</w:t>
      </w:r>
      <w:r w:rsidR="00EA6E1F">
        <w:rPr>
          <w:rFonts w:ascii="Arial" w:hAnsi="Arial" w:cs="Arial"/>
        </w:rPr>
        <w:t xml:space="preserve"> to be kept at school all year.</w:t>
      </w:r>
      <w:r w:rsidR="00EE49FC">
        <w:rPr>
          <w:rFonts w:ascii="Arial" w:hAnsi="Arial" w:cs="Arial"/>
        </w:rPr>
        <w:t xml:space="preserve"> </w:t>
      </w:r>
      <w:r w:rsidR="00CC7427">
        <w:rPr>
          <w:rFonts w:ascii="Arial" w:hAnsi="Arial" w:cs="Arial"/>
        </w:rPr>
        <w:t xml:space="preserve">Shoes with </w:t>
      </w:r>
      <w:proofErr w:type="spellStart"/>
      <w:proofErr w:type="gramStart"/>
      <w:r w:rsidR="00CC7427">
        <w:rPr>
          <w:rFonts w:ascii="Arial" w:hAnsi="Arial" w:cs="Arial"/>
        </w:rPr>
        <w:t>v</w:t>
      </w:r>
      <w:r w:rsidR="00C87C9E">
        <w:rPr>
          <w:rFonts w:ascii="Arial" w:hAnsi="Arial" w:cs="Arial"/>
        </w:rPr>
        <w:t>elcro</w:t>
      </w:r>
      <w:proofErr w:type="spellEnd"/>
      <w:proofErr w:type="gramEnd"/>
      <w:r w:rsidR="00C87C9E">
        <w:rPr>
          <w:rFonts w:ascii="Arial" w:hAnsi="Arial" w:cs="Arial"/>
        </w:rPr>
        <w:t xml:space="preserve">, </w:t>
      </w:r>
      <w:r w:rsidR="00B3211E">
        <w:rPr>
          <w:rFonts w:ascii="Arial" w:hAnsi="Arial" w:cs="Arial"/>
        </w:rPr>
        <w:t>slip-on</w:t>
      </w:r>
      <w:r w:rsidR="00C87C9E">
        <w:rPr>
          <w:rFonts w:ascii="Arial" w:hAnsi="Arial" w:cs="Arial"/>
        </w:rPr>
        <w:t>s</w:t>
      </w:r>
      <w:r w:rsidR="00B3211E">
        <w:rPr>
          <w:rFonts w:ascii="Arial" w:hAnsi="Arial" w:cs="Arial"/>
        </w:rPr>
        <w:t xml:space="preserve"> or zipper</w:t>
      </w:r>
      <w:r w:rsidR="00C87C9E">
        <w:rPr>
          <w:rFonts w:ascii="Arial" w:hAnsi="Arial" w:cs="Arial"/>
        </w:rPr>
        <w:t>s are preferred</w:t>
      </w:r>
      <w:r w:rsidR="0093325E">
        <w:rPr>
          <w:rFonts w:ascii="Arial" w:hAnsi="Arial" w:cs="Arial"/>
        </w:rPr>
        <w:t xml:space="preserve"> over lace</w:t>
      </w:r>
      <w:r w:rsidR="00882DC6">
        <w:rPr>
          <w:rFonts w:ascii="Arial" w:hAnsi="Arial" w:cs="Arial"/>
        </w:rPr>
        <w:t>s</w:t>
      </w:r>
      <w:r w:rsidR="00C87C9E">
        <w:rPr>
          <w:rFonts w:ascii="Arial" w:hAnsi="Arial" w:cs="Arial"/>
        </w:rPr>
        <w:t>.</w:t>
      </w:r>
    </w:p>
    <w:p w:rsidR="007A1782" w:rsidRDefault="005907F0" w:rsidP="008652BE">
      <w:pPr>
        <w:tabs>
          <w:tab w:val="left" w:pos="-1440"/>
        </w:tabs>
        <w:spacing w:after="200"/>
        <w:rPr>
          <w:rFonts w:ascii="Arial" w:hAnsi="Arial" w:cs="Arial"/>
        </w:rPr>
      </w:pPr>
      <w:r>
        <w:rPr>
          <w:rFonts w:ascii="Arial" w:hAnsi="Arial" w:cs="Arial"/>
        </w:rPr>
        <w:t xml:space="preserve">Your child will </w:t>
      </w:r>
      <w:r w:rsidR="00B3211E">
        <w:rPr>
          <w:rFonts w:ascii="Arial" w:hAnsi="Arial" w:cs="Arial"/>
        </w:rPr>
        <w:t>need a complete change of clothes (pants, shirt, underwear and socks) i</w:t>
      </w:r>
      <w:r w:rsidR="00AA5E8E">
        <w:rPr>
          <w:rFonts w:ascii="Arial" w:hAnsi="Arial" w:cs="Arial"/>
        </w:rPr>
        <w:t>n case of accidents or spills</w:t>
      </w:r>
      <w:r>
        <w:rPr>
          <w:rFonts w:ascii="Arial" w:hAnsi="Arial" w:cs="Arial"/>
        </w:rPr>
        <w:t xml:space="preserve"> at school</w:t>
      </w:r>
      <w:r w:rsidR="00AA5E8E">
        <w:rPr>
          <w:rFonts w:ascii="Arial" w:hAnsi="Arial" w:cs="Arial"/>
        </w:rPr>
        <w:t>. C</w:t>
      </w:r>
      <w:r w:rsidR="00B3211E">
        <w:rPr>
          <w:rFonts w:ascii="Arial" w:hAnsi="Arial" w:cs="Arial"/>
        </w:rPr>
        <w:t xml:space="preserve">learly label all items and put them in a Ziploc bag with your child’s name written on the front.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DA665F" w:rsidRPr="00E15131" w:rsidTr="00E15131">
        <w:tc>
          <w:tcPr>
            <w:tcW w:w="9576" w:type="dxa"/>
            <w:shd w:val="clear" w:color="auto" w:fill="D9D9D9"/>
            <w:vAlign w:val="center"/>
          </w:tcPr>
          <w:p w:rsidR="00DA665F" w:rsidRPr="00E15131" w:rsidRDefault="00716C8B" w:rsidP="00E15131">
            <w:pPr>
              <w:pStyle w:val="Heading3"/>
              <w:spacing w:before="120" w:after="120"/>
              <w:rPr>
                <w:b w:val="0"/>
              </w:rPr>
            </w:pPr>
            <w:bookmarkStart w:id="6" w:name="_Toc128047701"/>
            <w:r w:rsidRPr="00E15131">
              <w:rPr>
                <w:sz w:val="24"/>
              </w:rPr>
              <w:t>Diapers</w:t>
            </w:r>
            <w:bookmarkEnd w:id="6"/>
          </w:p>
        </w:tc>
      </w:tr>
    </w:tbl>
    <w:p w:rsidR="008F0920" w:rsidRDefault="0010678F" w:rsidP="008652BE">
      <w:pPr>
        <w:tabs>
          <w:tab w:val="left" w:pos="-1440"/>
        </w:tabs>
        <w:spacing w:before="200" w:after="200"/>
        <w:rPr>
          <w:rFonts w:ascii="Arial" w:hAnsi="Arial" w:cs="Arial"/>
        </w:rPr>
      </w:pPr>
      <w:r>
        <w:rPr>
          <w:noProof/>
          <w:lang w:val="en-CA" w:eastAsia="en-CA"/>
        </w:rPr>
        <w:drawing>
          <wp:anchor distT="0" distB="0" distL="114300" distR="114300" simplePos="0" relativeHeight="251659776" behindDoc="0" locked="0" layoutInCell="1" allowOverlap="1">
            <wp:simplePos x="0" y="0"/>
            <wp:positionH relativeFrom="column">
              <wp:posOffset>0</wp:posOffset>
            </wp:positionH>
            <wp:positionV relativeFrom="paragraph">
              <wp:posOffset>65405</wp:posOffset>
            </wp:positionV>
            <wp:extent cx="570230" cy="546100"/>
            <wp:effectExtent l="0" t="0" r="0" b="0"/>
            <wp:wrapSquare wrapText="bothSides"/>
            <wp:docPr id="37" name="Picture 37" descr="transparent diaper png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ransparent diaper png - Clip Art Library"/>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57023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580">
        <w:rPr>
          <w:rFonts w:ascii="Arial" w:hAnsi="Arial" w:cs="Arial"/>
        </w:rPr>
        <w:t>We do not supply diapers or disposable underwear, wipes, cream, etc. Please send in what your child will require on a monthly basis.</w:t>
      </w:r>
    </w:p>
    <w:p w:rsidR="00F639DE" w:rsidRDefault="00F639DE" w:rsidP="008652BE">
      <w:pPr>
        <w:tabs>
          <w:tab w:val="left" w:pos="-1440"/>
        </w:tabs>
        <w:spacing w:before="200" w:after="20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DA665F" w:rsidTr="00E15131">
        <w:tc>
          <w:tcPr>
            <w:tcW w:w="9576" w:type="dxa"/>
            <w:shd w:val="clear" w:color="auto" w:fill="D9D9D9"/>
            <w:vAlign w:val="center"/>
          </w:tcPr>
          <w:p w:rsidR="00DA665F" w:rsidRPr="00DA665F" w:rsidRDefault="00DA665F" w:rsidP="00E15131">
            <w:pPr>
              <w:pStyle w:val="Heading3"/>
              <w:spacing w:before="120" w:after="120"/>
            </w:pPr>
            <w:bookmarkStart w:id="7" w:name="_Toc128047702"/>
            <w:r w:rsidRPr="00E15131">
              <w:rPr>
                <w:sz w:val="24"/>
              </w:rPr>
              <w:lastRenderedPageBreak/>
              <w:t>S</w:t>
            </w:r>
            <w:r w:rsidR="00716C8B" w:rsidRPr="00E15131">
              <w:rPr>
                <w:sz w:val="24"/>
              </w:rPr>
              <w:t>wimming</w:t>
            </w:r>
            <w:bookmarkEnd w:id="7"/>
          </w:p>
        </w:tc>
      </w:tr>
    </w:tbl>
    <w:p w:rsidR="00B8182C" w:rsidRDefault="0010678F" w:rsidP="008652BE">
      <w:pPr>
        <w:tabs>
          <w:tab w:val="left" w:pos="-1440"/>
        </w:tabs>
        <w:spacing w:before="200" w:after="200"/>
        <w:rPr>
          <w:rFonts w:ascii="Arial" w:hAnsi="Arial" w:cs="Arial"/>
        </w:rPr>
      </w:pPr>
      <w:r>
        <w:rPr>
          <w:noProof/>
          <w:lang w:val="en-CA" w:eastAsia="en-CA"/>
        </w:rPr>
        <w:drawing>
          <wp:anchor distT="0" distB="0" distL="114300" distR="114300" simplePos="0" relativeHeight="251656704" behindDoc="0" locked="0" layoutInCell="1" allowOverlap="1">
            <wp:simplePos x="0" y="0"/>
            <wp:positionH relativeFrom="column">
              <wp:posOffset>0</wp:posOffset>
            </wp:positionH>
            <wp:positionV relativeFrom="paragraph">
              <wp:posOffset>118745</wp:posOffset>
            </wp:positionV>
            <wp:extent cx="985520" cy="748665"/>
            <wp:effectExtent l="0" t="0" r="0" b="0"/>
            <wp:wrapSquare wrapText="bothSides"/>
            <wp:docPr id="33" name="Picture 33" descr="Swimsuit Clipart Swimming Clothes - Swim Trunks Clip 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wimsuit Clipart Swimming Clothes - Swim Trunks Clip Art, HD Png Download ,  Transparent Png Image - PNGitem"/>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98552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8AE">
        <w:rPr>
          <w:rFonts w:ascii="Arial" w:hAnsi="Arial" w:cs="Arial"/>
        </w:rPr>
        <w:t xml:space="preserve">Campbell Children’s School has access to the therapy pool in </w:t>
      </w:r>
      <w:r w:rsidR="004228AE" w:rsidRPr="004228AE">
        <w:rPr>
          <w:rFonts w:ascii="Arial" w:hAnsi="Arial" w:cs="Arial"/>
        </w:rPr>
        <w:t>Grandview Children's Centre</w:t>
      </w:r>
      <w:r w:rsidR="004228AE">
        <w:rPr>
          <w:rFonts w:ascii="Arial" w:hAnsi="Arial" w:cs="Arial"/>
        </w:rPr>
        <w:t xml:space="preserve">. </w:t>
      </w:r>
      <w:r w:rsidR="007A1782" w:rsidRPr="00F50BF1">
        <w:rPr>
          <w:rFonts w:ascii="Arial" w:hAnsi="Arial" w:cs="Arial"/>
        </w:rPr>
        <w:t xml:space="preserve">Classes </w:t>
      </w:r>
      <w:r w:rsidR="007A1782">
        <w:rPr>
          <w:rFonts w:ascii="Arial" w:hAnsi="Arial" w:cs="Arial"/>
        </w:rPr>
        <w:t xml:space="preserve">may choose to create a </w:t>
      </w:r>
      <w:r w:rsidR="007A1782" w:rsidRPr="00F50BF1">
        <w:rPr>
          <w:rFonts w:ascii="Arial" w:hAnsi="Arial" w:cs="Arial"/>
        </w:rPr>
        <w:t>swim schedule.</w:t>
      </w:r>
      <w:r w:rsidR="007A1782">
        <w:rPr>
          <w:rFonts w:ascii="Arial" w:hAnsi="Arial" w:cs="Arial"/>
        </w:rPr>
        <w:t xml:space="preserve"> </w:t>
      </w:r>
      <w:r w:rsidR="008448A5">
        <w:rPr>
          <w:rFonts w:ascii="Arial" w:hAnsi="Arial" w:cs="Arial"/>
        </w:rPr>
        <w:t>To participate in swimming, the Parent’s/Guardian’s Agreement must be signed. There is no lifeguard on duty. Students are provided with a floatation device.</w:t>
      </w:r>
    </w:p>
    <w:p w:rsidR="007A1782" w:rsidRDefault="00795E44" w:rsidP="00BA0CBA">
      <w:pPr>
        <w:tabs>
          <w:tab w:val="left" w:pos="-1440"/>
        </w:tabs>
        <w:spacing w:after="200"/>
        <w:rPr>
          <w:rFonts w:ascii="Arial" w:hAnsi="Arial" w:cs="Arial"/>
        </w:rPr>
      </w:pPr>
      <w:r>
        <w:rPr>
          <w:rFonts w:ascii="Arial" w:hAnsi="Arial" w:cs="Arial"/>
        </w:rPr>
        <w:t xml:space="preserve">On swim days, </w:t>
      </w:r>
      <w:r w:rsidR="007A1782">
        <w:rPr>
          <w:rFonts w:ascii="Arial" w:hAnsi="Arial" w:cs="Arial"/>
        </w:rPr>
        <w:t xml:space="preserve">send your child to school with a bathing suit and towel, labeled with your child’s name. Children in wheelchairs </w:t>
      </w:r>
      <w:r w:rsidR="00721480">
        <w:rPr>
          <w:rFonts w:ascii="Arial" w:hAnsi="Arial" w:cs="Arial"/>
        </w:rPr>
        <w:t xml:space="preserve">will </w:t>
      </w:r>
      <w:r w:rsidR="007A1782">
        <w:rPr>
          <w:rFonts w:ascii="Arial" w:hAnsi="Arial" w:cs="Arial"/>
        </w:rPr>
        <w:t xml:space="preserve">need </w:t>
      </w:r>
      <w:r w:rsidR="007A1782">
        <w:rPr>
          <w:rFonts w:ascii="Arial" w:hAnsi="Arial" w:cs="Arial"/>
          <w:u w:val="single"/>
        </w:rPr>
        <w:t>two</w:t>
      </w:r>
      <w:r w:rsidR="007A1782">
        <w:rPr>
          <w:rFonts w:ascii="Arial" w:hAnsi="Arial" w:cs="Arial"/>
        </w:rPr>
        <w:t xml:space="preserve"> towels. </w:t>
      </w:r>
      <w:r w:rsidR="00B8182C">
        <w:rPr>
          <w:rFonts w:ascii="Arial" w:hAnsi="Arial" w:cs="Arial"/>
        </w:rPr>
        <w:t>S</w:t>
      </w:r>
      <w:r w:rsidR="007A1782">
        <w:rPr>
          <w:rFonts w:ascii="Arial" w:hAnsi="Arial" w:cs="Arial"/>
        </w:rPr>
        <w:t>wimming diapers</w:t>
      </w:r>
      <w:r w:rsidR="00B8182C">
        <w:rPr>
          <w:rFonts w:ascii="Arial" w:hAnsi="Arial" w:cs="Arial"/>
        </w:rPr>
        <w:t xml:space="preserve"> must be worn in the pool if needed.</w:t>
      </w:r>
    </w:p>
    <w:p w:rsidR="007A1782" w:rsidRDefault="00795E44" w:rsidP="00BA0CBA">
      <w:pPr>
        <w:tabs>
          <w:tab w:val="left" w:pos="-1440"/>
        </w:tabs>
        <w:spacing w:after="200"/>
        <w:rPr>
          <w:rFonts w:ascii="Arial" w:hAnsi="Arial" w:cs="Arial"/>
        </w:rPr>
      </w:pPr>
      <w:r>
        <w:rPr>
          <w:rFonts w:ascii="Arial" w:hAnsi="Arial" w:cs="Arial"/>
        </w:rPr>
        <w:t>D</w:t>
      </w:r>
      <w:r w:rsidR="007A1782">
        <w:rPr>
          <w:rFonts w:ascii="Arial" w:hAnsi="Arial" w:cs="Arial"/>
        </w:rPr>
        <w:t xml:space="preserve">ress your child </w:t>
      </w:r>
      <w:r w:rsidR="00721480">
        <w:rPr>
          <w:rFonts w:ascii="Arial" w:hAnsi="Arial" w:cs="Arial"/>
        </w:rPr>
        <w:t xml:space="preserve">mindfully </w:t>
      </w:r>
      <w:r w:rsidR="007A1782">
        <w:rPr>
          <w:rFonts w:ascii="Arial" w:hAnsi="Arial" w:cs="Arial"/>
        </w:rPr>
        <w:t xml:space="preserve">on swimming days. This time is used to facilitate independent dressing skills, so loose clothing that is easy to take on and off is </w:t>
      </w:r>
      <w:r w:rsidR="00721480">
        <w:rPr>
          <w:rFonts w:ascii="Arial" w:hAnsi="Arial" w:cs="Arial"/>
        </w:rPr>
        <w:t>preferred</w:t>
      </w:r>
      <w:r w:rsidR="007A1782">
        <w:rPr>
          <w:rFonts w:ascii="Arial" w:hAnsi="Arial" w:cs="Arial"/>
        </w:rPr>
        <w:t xml:space="preserve">. </w:t>
      </w:r>
    </w:p>
    <w:p w:rsidR="007A1782" w:rsidRDefault="007A1782" w:rsidP="008652BE">
      <w:pPr>
        <w:tabs>
          <w:tab w:val="left" w:pos="-1440"/>
        </w:tabs>
        <w:spacing w:after="200"/>
        <w:rPr>
          <w:rFonts w:ascii="Arial" w:hAnsi="Arial" w:cs="Arial"/>
        </w:rPr>
      </w:pPr>
      <w:r>
        <w:rPr>
          <w:rFonts w:ascii="Arial" w:hAnsi="Arial" w:cs="Arial"/>
        </w:rPr>
        <w:t xml:space="preserve">If your child has inner ear tubes, requires ear plugs or has hearing aids, </w:t>
      </w:r>
      <w:r w:rsidR="00161A11">
        <w:rPr>
          <w:rFonts w:ascii="Arial" w:hAnsi="Arial" w:cs="Arial"/>
        </w:rPr>
        <w:t xml:space="preserve">let the </w:t>
      </w:r>
      <w:r w:rsidR="00C62627">
        <w:rPr>
          <w:rFonts w:ascii="Arial" w:hAnsi="Arial" w:cs="Arial"/>
        </w:rPr>
        <w:t xml:space="preserve">classroom </w:t>
      </w:r>
      <w:r w:rsidR="00161A11">
        <w:rPr>
          <w:rFonts w:ascii="Arial" w:hAnsi="Arial" w:cs="Arial"/>
        </w:rPr>
        <w:t xml:space="preserve">know </w:t>
      </w:r>
      <w:r>
        <w:rPr>
          <w:rFonts w:ascii="Arial" w:hAnsi="Arial" w:cs="Arial"/>
        </w:rPr>
        <w:t xml:space="preserve">of any extra care that should be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DA665F" w:rsidTr="00E15131">
        <w:tc>
          <w:tcPr>
            <w:tcW w:w="9576" w:type="dxa"/>
            <w:shd w:val="clear" w:color="auto" w:fill="D9D9D9"/>
            <w:vAlign w:val="center"/>
          </w:tcPr>
          <w:p w:rsidR="00DA665F" w:rsidRPr="00DA665F" w:rsidRDefault="005C73E6" w:rsidP="00E15131">
            <w:pPr>
              <w:pStyle w:val="Heading3"/>
              <w:spacing w:before="120" w:after="120"/>
            </w:pPr>
            <w:bookmarkStart w:id="8" w:name="_Toc128047703"/>
            <w:r w:rsidRPr="00E15131">
              <w:rPr>
                <w:sz w:val="24"/>
              </w:rPr>
              <w:t>Transportation</w:t>
            </w:r>
            <w:bookmarkEnd w:id="8"/>
          </w:p>
        </w:tc>
      </w:tr>
    </w:tbl>
    <w:p w:rsidR="007A1782" w:rsidRDefault="0010678F" w:rsidP="008652BE">
      <w:pPr>
        <w:tabs>
          <w:tab w:val="left" w:pos="-1440"/>
        </w:tabs>
        <w:spacing w:before="200" w:after="200"/>
        <w:rPr>
          <w:rFonts w:ascii="Arial" w:hAnsi="Arial" w:cs="Arial"/>
        </w:rPr>
      </w:pPr>
      <w:r w:rsidRPr="00C87C9E">
        <w:rPr>
          <w:rFonts w:ascii="Arial" w:hAnsi="Arial" w:cs="Arial"/>
          <w:noProof/>
          <w:lang w:val="en-CA" w:eastAsia="en-CA"/>
        </w:rPr>
        <w:drawing>
          <wp:anchor distT="0" distB="0" distL="114300" distR="114300" simplePos="0" relativeHeight="251650560" behindDoc="1" locked="0" layoutInCell="1" allowOverlap="1">
            <wp:simplePos x="0" y="0"/>
            <wp:positionH relativeFrom="column">
              <wp:posOffset>0</wp:posOffset>
            </wp:positionH>
            <wp:positionV relativeFrom="paragraph">
              <wp:posOffset>110490</wp:posOffset>
            </wp:positionV>
            <wp:extent cx="1052830" cy="553085"/>
            <wp:effectExtent l="0" t="0" r="0" b="0"/>
            <wp:wrapTight wrapText="bothSides">
              <wp:wrapPolygon edited="0">
                <wp:start x="2345" y="0"/>
                <wp:lineTo x="0" y="11160"/>
                <wp:lineTo x="0" y="19343"/>
                <wp:lineTo x="782" y="20831"/>
                <wp:lineTo x="16024" y="20831"/>
                <wp:lineTo x="21105" y="19343"/>
                <wp:lineTo x="21105" y="0"/>
                <wp:lineTo x="2345" y="0"/>
              </wp:wrapPolygon>
            </wp:wrapTight>
            <wp:docPr id="18" name="Picture 18" descr="schoolfreeware_School_B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hoolfreeware_School_Bus[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283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B42">
        <w:rPr>
          <w:rFonts w:ascii="Arial" w:hAnsi="Arial" w:cs="Arial"/>
          <w:noProof/>
        </w:rPr>
        <w:t xml:space="preserve">Refer to Appendix 1: </w:t>
      </w:r>
      <w:r w:rsidR="007A1782">
        <w:rPr>
          <w:rFonts w:ascii="Arial" w:hAnsi="Arial" w:cs="Arial"/>
        </w:rPr>
        <w:t>Transportation</w:t>
      </w:r>
      <w:r w:rsidR="00C4109D">
        <w:rPr>
          <w:rFonts w:ascii="Arial" w:hAnsi="Arial" w:cs="Arial"/>
        </w:rPr>
        <w:t xml:space="preserve"> Information and</w:t>
      </w:r>
      <w:r w:rsidR="007A1782">
        <w:rPr>
          <w:rFonts w:ascii="Arial" w:hAnsi="Arial" w:cs="Arial"/>
        </w:rPr>
        <w:t xml:space="preserve"> Guidelines</w:t>
      </w:r>
      <w:r w:rsidR="002D3B42">
        <w:rPr>
          <w:rFonts w:ascii="Arial" w:hAnsi="Arial" w:cs="Arial"/>
        </w:rPr>
        <w:t xml:space="preserve">. </w:t>
      </w:r>
      <w:r w:rsidR="007A1782">
        <w:rPr>
          <w:rFonts w:ascii="Arial" w:hAnsi="Arial" w:cs="Arial"/>
        </w:rPr>
        <w:t>By following this guide you can assist the school to provide safe, pleasant and efficient travel for your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F73A84" w:rsidTr="00E15131">
        <w:tc>
          <w:tcPr>
            <w:tcW w:w="9576" w:type="dxa"/>
            <w:shd w:val="clear" w:color="auto" w:fill="D9D9D9"/>
            <w:vAlign w:val="center"/>
          </w:tcPr>
          <w:p w:rsidR="00F73A84" w:rsidRDefault="005C73E6" w:rsidP="00E15131">
            <w:pPr>
              <w:pStyle w:val="Heading3"/>
              <w:spacing w:before="120" w:after="120"/>
            </w:pPr>
            <w:bookmarkStart w:id="9" w:name="_Toc128047704"/>
            <w:r w:rsidRPr="00E15131">
              <w:rPr>
                <w:sz w:val="24"/>
              </w:rPr>
              <w:t>Student Attendance</w:t>
            </w:r>
            <w:bookmarkEnd w:id="9"/>
          </w:p>
        </w:tc>
      </w:tr>
    </w:tbl>
    <w:p w:rsidR="009F59DA" w:rsidRDefault="0010678F" w:rsidP="008652BE">
      <w:pPr>
        <w:tabs>
          <w:tab w:val="left" w:pos="-1440"/>
        </w:tabs>
        <w:spacing w:before="200" w:after="200"/>
        <w:rPr>
          <w:rFonts w:ascii="Arial" w:hAnsi="Arial" w:cs="Arial"/>
          <w:b/>
        </w:rPr>
      </w:pPr>
      <w:r>
        <w:rPr>
          <w:noProof/>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66040</wp:posOffset>
            </wp:positionV>
            <wp:extent cx="1052830" cy="647065"/>
            <wp:effectExtent l="0" t="0" r="0" b="0"/>
            <wp:wrapSquare wrapText="bothSides"/>
            <wp:docPr id="34" name="Picture 34" descr="Clipboard Form Attendance Stock Vector (Royalty Free) 9418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ipboard Form Attendance Stock Vector (Royalty Free) 94182352"/>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b="16389"/>
                    <a:stretch>
                      <a:fillRect/>
                    </a:stretch>
                  </pic:blipFill>
                  <pic:spPr bwMode="auto">
                    <a:xfrm>
                      <a:off x="0" y="0"/>
                      <a:ext cx="105283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B3AEF">
        <w:rPr>
          <w:rFonts w:ascii="Arial" w:hAnsi="Arial" w:cs="Arial"/>
          <w:bCs/>
        </w:rPr>
        <w:t xml:space="preserve">Parents are required to </w:t>
      </w:r>
      <w:r w:rsidR="00B23808">
        <w:rPr>
          <w:rFonts w:ascii="Arial" w:hAnsi="Arial" w:cs="Arial"/>
          <w:bCs/>
        </w:rPr>
        <w:t xml:space="preserve">contact the school office to </w:t>
      </w:r>
      <w:r w:rsidR="007B3AEF">
        <w:rPr>
          <w:rFonts w:ascii="Arial" w:hAnsi="Arial" w:cs="Arial"/>
          <w:bCs/>
        </w:rPr>
        <w:t xml:space="preserve">report </w:t>
      </w:r>
      <w:r w:rsidR="00B23808">
        <w:rPr>
          <w:rFonts w:ascii="Arial" w:hAnsi="Arial" w:cs="Arial"/>
          <w:bCs/>
        </w:rPr>
        <w:t xml:space="preserve">student absences or tardiness. </w:t>
      </w:r>
      <w:r w:rsidR="009F59DA">
        <w:rPr>
          <w:rFonts w:ascii="Arial" w:hAnsi="Arial" w:cs="Arial"/>
        </w:rPr>
        <w:t>The answering machine is on 24 hours a day for your convenience. Parents must also contact the bus company</w:t>
      </w:r>
      <w:r w:rsidR="00B23808">
        <w:rPr>
          <w:rFonts w:ascii="Arial" w:hAnsi="Arial" w:cs="Arial"/>
        </w:rPr>
        <w:t xml:space="preserve"> to avoid an unnecessary stop at your house,</w:t>
      </w:r>
      <w:r w:rsidR="009F59DA">
        <w:rPr>
          <w:rFonts w:ascii="Arial" w:hAnsi="Arial" w:cs="Arial"/>
        </w:rPr>
        <w:t xml:space="preserve"> and </w:t>
      </w:r>
      <w:r w:rsidR="00B23808">
        <w:rPr>
          <w:rFonts w:ascii="Arial" w:hAnsi="Arial" w:cs="Arial"/>
        </w:rPr>
        <w:t>the nursing agency</w:t>
      </w:r>
      <w:r w:rsidR="009F59DA">
        <w:rPr>
          <w:rFonts w:ascii="Arial" w:hAnsi="Arial" w:cs="Arial"/>
        </w:rPr>
        <w:t xml:space="preserve"> if applicable.</w:t>
      </w:r>
      <w:r w:rsidR="007B3AEF">
        <w:rPr>
          <w:rFonts w:ascii="Arial" w:hAnsi="Arial" w:cs="Arial"/>
        </w:rPr>
        <w:t xml:space="preserve"> </w:t>
      </w:r>
      <w:r w:rsidR="007B3AEF">
        <w:rPr>
          <w:rFonts w:ascii="Arial" w:hAnsi="Arial" w:cs="Arial"/>
          <w:b/>
        </w:rPr>
        <w:t>It is important that you call each day that your child is absent/late.</w:t>
      </w:r>
    </w:p>
    <w:p w:rsidR="0005151A" w:rsidRDefault="007B3AEF" w:rsidP="008652BE">
      <w:pPr>
        <w:tabs>
          <w:tab w:val="left" w:pos="-1440"/>
        </w:tabs>
        <w:spacing w:after="200"/>
        <w:rPr>
          <w:rFonts w:ascii="Arial" w:hAnsi="Arial" w:cs="Arial"/>
        </w:rPr>
      </w:pPr>
      <w:r>
        <w:rPr>
          <w:rFonts w:ascii="Arial" w:hAnsi="Arial" w:cs="Arial"/>
        </w:rPr>
        <w:t xml:space="preserve">If we have not received direct contact from you, calls will be made to your home, your place of employment and your emergency contacts until the absence is verified.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05151A" w:rsidTr="00E15131">
        <w:tc>
          <w:tcPr>
            <w:tcW w:w="9576" w:type="dxa"/>
            <w:shd w:val="clear" w:color="auto" w:fill="D9D9D9"/>
            <w:vAlign w:val="center"/>
          </w:tcPr>
          <w:p w:rsidR="0005151A" w:rsidRPr="00DA665F" w:rsidRDefault="0005151A" w:rsidP="00E15131">
            <w:pPr>
              <w:pStyle w:val="Heading3"/>
              <w:spacing w:before="120" w:after="120"/>
            </w:pPr>
            <w:bookmarkStart w:id="10" w:name="_Toc128047705"/>
            <w:r w:rsidRPr="00E15131">
              <w:rPr>
                <w:sz w:val="24"/>
              </w:rPr>
              <w:t>M</w:t>
            </w:r>
            <w:r w:rsidR="005C73E6" w:rsidRPr="00E15131">
              <w:rPr>
                <w:sz w:val="24"/>
              </w:rPr>
              <w:t>edication</w:t>
            </w:r>
            <w:bookmarkEnd w:id="10"/>
          </w:p>
        </w:tc>
      </w:tr>
    </w:tbl>
    <w:p w:rsidR="001723F0" w:rsidRDefault="0010678F" w:rsidP="008652BE">
      <w:pPr>
        <w:tabs>
          <w:tab w:val="left" w:pos="-1440"/>
        </w:tabs>
        <w:spacing w:before="200" w:after="200"/>
        <w:rPr>
          <w:rFonts w:ascii="Arial" w:hAnsi="Arial" w:cs="Arial"/>
        </w:rPr>
      </w:pPr>
      <w:r>
        <w:rPr>
          <w:noProof/>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82550</wp:posOffset>
            </wp:positionV>
            <wp:extent cx="700405" cy="593725"/>
            <wp:effectExtent l="0" t="0" r="0" b="0"/>
            <wp:wrapSquare wrapText="bothSides"/>
            <wp:docPr id="36" name="Picture 36" descr="Medicine Being Poured Into Cup At The Proper Dosage Royalty Free Cliparts,  Vectors, And Stock Illustration. Image 20686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edicine Being Poured Into Cup At The Proper Dosage Royalty Free Cliparts,  Vectors, And Stock Illustration. Image 20686958."/>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70040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51A">
        <w:rPr>
          <w:rFonts w:ascii="Arial" w:hAnsi="Arial" w:cs="Arial"/>
        </w:rPr>
        <w:t>Whenever possible please administer all medication at home. If it is necessary that medications be</w:t>
      </w:r>
      <w:r w:rsidR="001236E6">
        <w:rPr>
          <w:rFonts w:ascii="Arial" w:hAnsi="Arial" w:cs="Arial"/>
        </w:rPr>
        <w:t xml:space="preserve"> administered </w:t>
      </w:r>
      <w:r w:rsidR="0005151A">
        <w:rPr>
          <w:rFonts w:ascii="Arial" w:hAnsi="Arial" w:cs="Arial"/>
        </w:rPr>
        <w:t>at school, please request the</w:t>
      </w:r>
      <w:r w:rsidR="0005151A" w:rsidRPr="009F59DA">
        <w:rPr>
          <w:rFonts w:ascii="Arial" w:hAnsi="Arial" w:cs="Arial"/>
          <w:i/>
        </w:rPr>
        <w:t xml:space="preserve"> </w:t>
      </w:r>
      <w:r w:rsidR="0005151A">
        <w:rPr>
          <w:rFonts w:ascii="Arial" w:hAnsi="Arial" w:cs="Arial"/>
          <w:i/>
        </w:rPr>
        <w:t xml:space="preserve">Request for Administration of Medication </w:t>
      </w:r>
      <w:r w:rsidR="0005151A">
        <w:rPr>
          <w:rFonts w:ascii="Arial" w:hAnsi="Arial" w:cs="Arial"/>
        </w:rPr>
        <w:t>form.</w:t>
      </w:r>
    </w:p>
    <w:p w:rsidR="00F639DE" w:rsidRDefault="00F639DE" w:rsidP="008652BE">
      <w:pPr>
        <w:tabs>
          <w:tab w:val="left" w:pos="-1440"/>
        </w:tabs>
        <w:spacing w:before="200" w:after="20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F73A84" w:rsidTr="00E15131">
        <w:tc>
          <w:tcPr>
            <w:tcW w:w="9576" w:type="dxa"/>
            <w:shd w:val="clear" w:color="auto" w:fill="D9D9D9"/>
            <w:vAlign w:val="center"/>
          </w:tcPr>
          <w:p w:rsidR="00F73A84" w:rsidRPr="00DA665F" w:rsidRDefault="0019493C" w:rsidP="00E15131">
            <w:pPr>
              <w:pStyle w:val="Heading3"/>
              <w:spacing w:before="120" w:after="120"/>
            </w:pPr>
            <w:bookmarkStart w:id="11" w:name="_Toc128047706"/>
            <w:r>
              <w:rPr>
                <w:sz w:val="24"/>
              </w:rPr>
              <w:lastRenderedPageBreak/>
              <w:t xml:space="preserve">Student </w:t>
            </w:r>
            <w:r w:rsidR="005C73E6" w:rsidRPr="00E15131">
              <w:rPr>
                <w:sz w:val="24"/>
              </w:rPr>
              <w:t>Illness</w:t>
            </w:r>
            <w:r w:rsidR="00FF536C">
              <w:rPr>
                <w:sz w:val="24"/>
              </w:rPr>
              <w:t xml:space="preserve"> &amp; Health Screen Policy</w:t>
            </w:r>
            <w:bookmarkEnd w:id="11"/>
          </w:p>
        </w:tc>
      </w:tr>
    </w:tbl>
    <w:p w:rsidR="005D20EE" w:rsidRDefault="0010678F" w:rsidP="00A53DDA">
      <w:pPr>
        <w:spacing w:before="200" w:after="240"/>
        <w:rPr>
          <w:rFonts w:ascii="Arial" w:hAnsi="Arial" w:cs="Arial"/>
        </w:rPr>
      </w:pPr>
      <w:bookmarkStart w:id="12" w:name="_Toc534704148"/>
      <w:r>
        <w:rPr>
          <w:noProof/>
          <w:lang w:val="en-CA" w:eastAsia="en-CA"/>
        </w:rPr>
        <w:drawing>
          <wp:anchor distT="0" distB="0" distL="114300" distR="114300" simplePos="0" relativeHeight="251665920" behindDoc="1" locked="0" layoutInCell="1" allowOverlap="1">
            <wp:simplePos x="0" y="0"/>
            <wp:positionH relativeFrom="column">
              <wp:posOffset>51435</wp:posOffset>
            </wp:positionH>
            <wp:positionV relativeFrom="paragraph">
              <wp:posOffset>23495</wp:posOffset>
            </wp:positionV>
            <wp:extent cx="522605" cy="522605"/>
            <wp:effectExtent l="0" t="0" r="0" b="0"/>
            <wp:wrapTight wrapText="bothSides">
              <wp:wrapPolygon edited="0">
                <wp:start x="5512" y="0"/>
                <wp:lineTo x="0" y="3937"/>
                <wp:lineTo x="0" y="16535"/>
                <wp:lineTo x="5512" y="20471"/>
                <wp:lineTo x="14960" y="20471"/>
                <wp:lineTo x="20471" y="16535"/>
                <wp:lineTo x="20471" y="3937"/>
                <wp:lineTo x="14960" y="0"/>
                <wp:lineTo x="5512" y="0"/>
              </wp:wrapPolygon>
            </wp:wrapTight>
            <wp:docPr id="47" name="Picture 47" descr="Program changes &amp; gym closings - Acro Fit Gymnastic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rogram changes &amp; gym closings - Acro Fit Gymnastics Center"/>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20EE" w:rsidRPr="00C935FB">
        <w:rPr>
          <w:rFonts w:ascii="Arial" w:hAnsi="Arial" w:cs="Arial"/>
        </w:rPr>
        <w:t>Children require time after a sickness to regain proper health. Please keep your child home so that infections do not pass on to anyone else.</w:t>
      </w:r>
      <w:bookmarkEnd w:id="12"/>
    </w:p>
    <w:p w:rsidR="00540A61" w:rsidRDefault="00A64198" w:rsidP="00BA0CBA">
      <w:pPr>
        <w:tabs>
          <w:tab w:val="left" w:pos="-1440"/>
        </w:tabs>
        <w:spacing w:after="200"/>
        <w:rPr>
          <w:rFonts w:ascii="Arial" w:hAnsi="Arial" w:cs="Arial"/>
        </w:rPr>
      </w:pPr>
      <w:r w:rsidRPr="00A64198">
        <w:rPr>
          <w:rFonts w:ascii="Arial" w:hAnsi="Arial" w:cs="Arial"/>
          <w:b/>
        </w:rPr>
        <w:t>If a child becomes ill while at school, the parent/guardian will be notified immediately and must make arrangements to pick up the child within 30 minutes.</w:t>
      </w:r>
      <w:r w:rsidR="00540A61">
        <w:rPr>
          <w:rFonts w:ascii="Arial" w:hAnsi="Arial" w:cs="Arial"/>
          <w:b/>
        </w:rPr>
        <w:t xml:space="preserve"> </w:t>
      </w:r>
      <w:r w:rsidR="00540A61" w:rsidRPr="00D07B98">
        <w:rPr>
          <w:rFonts w:ascii="Arial" w:hAnsi="Arial" w:cs="Arial"/>
        </w:rPr>
        <w:t>The final decision will be that of the school if there is a question of a child’s health at school.</w:t>
      </w:r>
    </w:p>
    <w:p w:rsidR="007C44F5" w:rsidRPr="00D07B98" w:rsidRDefault="007C44F5" w:rsidP="008652BE">
      <w:pPr>
        <w:tabs>
          <w:tab w:val="left" w:pos="-1440"/>
        </w:tabs>
        <w:spacing w:after="200"/>
        <w:rPr>
          <w:rFonts w:ascii="Arial" w:hAnsi="Arial" w:cs="Arial"/>
        </w:rPr>
      </w:pPr>
      <w:r>
        <w:rPr>
          <w:rFonts w:ascii="Arial" w:hAnsi="Arial" w:cs="Arial"/>
        </w:rPr>
        <w:t xml:space="preserve">Refer to Appendix 2: Health Screen Policy </w:t>
      </w:r>
      <w:proofErr w:type="gramStart"/>
      <w:r>
        <w:rPr>
          <w:rFonts w:ascii="Arial" w:hAnsi="Arial" w:cs="Arial"/>
        </w:rPr>
        <w:t>During</w:t>
      </w:r>
      <w:proofErr w:type="gramEnd"/>
      <w:r>
        <w:rPr>
          <w:rFonts w:ascii="Arial" w:hAnsi="Arial" w:cs="Arial"/>
        </w:rPr>
        <w:t xml:space="preserve"> COVID-19 for additional health screen measures in place.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F73A84" w:rsidTr="00E15131">
        <w:tc>
          <w:tcPr>
            <w:tcW w:w="9576" w:type="dxa"/>
            <w:shd w:val="clear" w:color="auto" w:fill="D9D9D9"/>
            <w:vAlign w:val="center"/>
          </w:tcPr>
          <w:p w:rsidR="00F73A84" w:rsidRPr="00DA665F" w:rsidRDefault="005C73E6" w:rsidP="00E15131">
            <w:pPr>
              <w:pStyle w:val="Heading3"/>
              <w:spacing w:before="120" w:after="120"/>
            </w:pPr>
            <w:bookmarkStart w:id="13" w:name="_Toc128047707"/>
            <w:r w:rsidRPr="00E15131">
              <w:rPr>
                <w:sz w:val="24"/>
              </w:rPr>
              <w:t>Allergies and Anaphylaxis</w:t>
            </w:r>
            <w:bookmarkEnd w:id="13"/>
          </w:p>
        </w:tc>
      </w:tr>
    </w:tbl>
    <w:p w:rsidR="009203DB" w:rsidRPr="008418B0" w:rsidRDefault="009203DB" w:rsidP="008652BE">
      <w:pPr>
        <w:tabs>
          <w:tab w:val="left" w:pos="-1440"/>
        </w:tabs>
        <w:spacing w:before="200" w:after="200"/>
        <w:rPr>
          <w:rFonts w:ascii="Arial" w:hAnsi="Arial" w:cs="Arial"/>
        </w:rPr>
      </w:pPr>
      <w:r w:rsidRPr="008418B0">
        <w:rPr>
          <w:rFonts w:ascii="Arial" w:hAnsi="Arial" w:cs="Arial"/>
        </w:rPr>
        <w:t>Anaphylaxis is a serious allergic reaction. In most cases it can affect multiple body systems such as the skin, respiratory, gastrointestinal and cardiovascular systems. Food is the most common cause of anaphylaxis, however latex and scented products can cause a reaction.</w:t>
      </w:r>
    </w:p>
    <w:p w:rsidR="009203DB" w:rsidRDefault="0010678F" w:rsidP="009203DB">
      <w:pPr>
        <w:tabs>
          <w:tab w:val="left" w:pos="-1440"/>
        </w:tabs>
        <w:spacing w:after="200"/>
        <w:rPr>
          <w:rFonts w:ascii="Arial" w:hAnsi="Arial" w:cs="Arial"/>
        </w:rPr>
      </w:pPr>
      <w:r>
        <w:rPr>
          <w:noProof/>
          <w:lang w:val="en-CA" w:eastAsia="en-CA"/>
        </w:rPr>
        <w:drawing>
          <wp:anchor distT="0" distB="0" distL="114300" distR="114300" simplePos="0" relativeHeight="251649536" behindDoc="0" locked="0" layoutInCell="1" allowOverlap="1">
            <wp:simplePos x="0" y="0"/>
            <wp:positionH relativeFrom="column">
              <wp:posOffset>0</wp:posOffset>
            </wp:positionH>
            <wp:positionV relativeFrom="paragraph">
              <wp:posOffset>4445</wp:posOffset>
            </wp:positionV>
            <wp:extent cx="584835" cy="574040"/>
            <wp:effectExtent l="0" t="0" r="0" b="0"/>
            <wp:wrapSquare wrapText="bothSides"/>
            <wp:docPr id="17" name="Picture 17" descr="Image result for no peanu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no peanuts clipart"/>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3DB" w:rsidRPr="008418B0">
        <w:rPr>
          <w:rFonts w:ascii="Arial" w:hAnsi="Arial" w:cs="Arial"/>
        </w:rPr>
        <w:t xml:space="preserve">While we cannot guarantee a nut-free environment, we ask that you </w:t>
      </w:r>
      <w:r w:rsidR="009203DB" w:rsidRPr="008418B0">
        <w:rPr>
          <w:rFonts w:ascii="Arial" w:hAnsi="Arial" w:cs="Arial"/>
          <w:b/>
          <w:u w:val="single"/>
        </w:rPr>
        <w:t>do not</w:t>
      </w:r>
      <w:r w:rsidR="009203DB" w:rsidRPr="008418B0">
        <w:rPr>
          <w:rFonts w:ascii="Arial" w:hAnsi="Arial" w:cs="Arial"/>
          <w:b/>
        </w:rPr>
        <w:t xml:space="preserve"> send nut products to school. </w:t>
      </w:r>
      <w:r w:rsidR="009203DB" w:rsidRPr="008418B0">
        <w:rPr>
          <w:rFonts w:ascii="Arial" w:hAnsi="Arial" w:cs="Arial"/>
        </w:rPr>
        <w:t>This includes all food for snacks, lunches or class parties.</w:t>
      </w:r>
    </w:p>
    <w:p w:rsidR="009203DB" w:rsidRPr="008418B0" w:rsidRDefault="0010678F" w:rsidP="009203DB">
      <w:pPr>
        <w:tabs>
          <w:tab w:val="left" w:pos="-1440"/>
        </w:tabs>
        <w:spacing w:after="200"/>
        <w:rPr>
          <w:rFonts w:ascii="Arial" w:hAnsi="Arial" w:cs="Arial"/>
        </w:rPr>
      </w:pPr>
      <w:r>
        <w:rPr>
          <w:noProof/>
          <w:lang w:val="en-CA" w:eastAsia="en-CA"/>
        </w:rPr>
        <w:drawing>
          <wp:anchor distT="0" distB="0" distL="114300" distR="114300" simplePos="0" relativeHeight="251647488" behindDoc="0" locked="0" layoutInCell="1" allowOverlap="1">
            <wp:simplePos x="0" y="0"/>
            <wp:positionH relativeFrom="column">
              <wp:posOffset>-74295</wp:posOffset>
            </wp:positionH>
            <wp:positionV relativeFrom="paragraph">
              <wp:posOffset>8255</wp:posOffset>
            </wp:positionV>
            <wp:extent cx="680085" cy="680085"/>
            <wp:effectExtent l="0" t="0" r="0" b="0"/>
            <wp:wrapSquare wrapText="bothSides"/>
            <wp:docPr id="15" name="Picture 15" descr="Image result for no balloon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no balloons picture"/>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3DB" w:rsidRPr="008418B0">
        <w:rPr>
          <w:rFonts w:ascii="Arial" w:hAnsi="Arial" w:cs="Arial"/>
        </w:rPr>
        <w:t xml:space="preserve">Grandview Children’s Centre / Campbell Children’s School is a </w:t>
      </w:r>
      <w:r w:rsidR="009203DB" w:rsidRPr="008418B0">
        <w:rPr>
          <w:rFonts w:ascii="Arial" w:hAnsi="Arial" w:cs="Arial"/>
          <w:b/>
        </w:rPr>
        <w:t>latex controlled</w:t>
      </w:r>
      <w:r w:rsidR="009203DB" w:rsidRPr="008418B0">
        <w:rPr>
          <w:rFonts w:ascii="Arial" w:hAnsi="Arial" w:cs="Arial"/>
        </w:rPr>
        <w:t xml:space="preserve"> environment. We request that your child does not bring products containing latex (such as balloons, toys) to school. Poinsettias are not allowed in the building for the same reason. </w:t>
      </w:r>
    </w:p>
    <w:p w:rsidR="009203DB" w:rsidRPr="008418B0" w:rsidRDefault="0010678F" w:rsidP="008652BE">
      <w:pPr>
        <w:tabs>
          <w:tab w:val="left" w:pos="-1440"/>
        </w:tabs>
        <w:spacing w:after="200"/>
        <w:rPr>
          <w:rFonts w:ascii="Arial" w:hAnsi="Arial" w:cs="Arial"/>
        </w:rPr>
      </w:pPr>
      <w:r>
        <w:rPr>
          <w:noProof/>
          <w:lang w:val="en-CA" w:eastAsia="en-CA"/>
        </w:rPr>
        <w:drawing>
          <wp:anchor distT="0" distB="0" distL="114300" distR="114300" simplePos="0" relativeHeight="251648512" behindDoc="1" locked="0" layoutInCell="1" allowOverlap="1">
            <wp:simplePos x="0" y="0"/>
            <wp:positionH relativeFrom="column">
              <wp:posOffset>0</wp:posOffset>
            </wp:positionH>
            <wp:positionV relativeFrom="paragraph">
              <wp:posOffset>5715</wp:posOffset>
            </wp:positionV>
            <wp:extent cx="574040" cy="574040"/>
            <wp:effectExtent l="0" t="0" r="0" b="0"/>
            <wp:wrapTight wrapText="bothSides">
              <wp:wrapPolygon edited="0">
                <wp:start x="0" y="0"/>
                <wp:lineTo x="0" y="20788"/>
                <wp:lineTo x="20788" y="20788"/>
                <wp:lineTo x="20788" y="0"/>
                <wp:lineTo x="0" y="0"/>
              </wp:wrapPolygon>
            </wp:wrapTight>
            <wp:docPr id="16" name="Picture 16" descr="Image result for no perfum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no perfume clipart"/>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3DB" w:rsidRPr="008418B0">
        <w:rPr>
          <w:rFonts w:ascii="Arial" w:hAnsi="Arial" w:cs="Arial"/>
        </w:rPr>
        <w:t>Scented products have an impact on everyone. For most people, perfumed, scented or fragrant products are enjoyed, but for others, exposure can result in serious illness. Please</w:t>
      </w:r>
      <w:r w:rsidR="009203DB">
        <w:rPr>
          <w:rFonts w:ascii="Arial" w:hAnsi="Arial" w:cs="Arial"/>
        </w:rPr>
        <w:t xml:space="preserve"> </w:t>
      </w:r>
      <w:r w:rsidR="009203DB" w:rsidRPr="008418B0">
        <w:rPr>
          <w:rFonts w:ascii="Arial" w:hAnsi="Arial" w:cs="Arial"/>
          <w:b/>
        </w:rPr>
        <w:t>avoid scents</w:t>
      </w:r>
      <w:r w:rsidR="009203DB" w:rsidRPr="008418B0">
        <w:rPr>
          <w:rFonts w:ascii="Arial" w:hAnsi="Arial" w:cs="Arial"/>
        </w:rPr>
        <w:t xml:space="preserve"> at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F73A84" w:rsidTr="00E15131">
        <w:tc>
          <w:tcPr>
            <w:tcW w:w="9576" w:type="dxa"/>
            <w:shd w:val="clear" w:color="auto" w:fill="D9D9D9"/>
            <w:vAlign w:val="center"/>
          </w:tcPr>
          <w:p w:rsidR="00F73A84" w:rsidRPr="00DA665F" w:rsidRDefault="005C73E6" w:rsidP="00E15131">
            <w:pPr>
              <w:pStyle w:val="Heading3"/>
              <w:spacing w:before="120" w:after="120"/>
            </w:pPr>
            <w:bookmarkStart w:id="14" w:name="_Toc128047708"/>
            <w:r w:rsidRPr="00E15131">
              <w:rPr>
                <w:sz w:val="24"/>
              </w:rPr>
              <w:t>Emergencies</w:t>
            </w:r>
            <w:bookmarkEnd w:id="14"/>
          </w:p>
        </w:tc>
      </w:tr>
    </w:tbl>
    <w:p w:rsidR="007A1782" w:rsidRDefault="0010678F" w:rsidP="008652BE">
      <w:pPr>
        <w:tabs>
          <w:tab w:val="left" w:pos="-1440"/>
        </w:tabs>
        <w:spacing w:before="200" w:after="200"/>
        <w:rPr>
          <w:rFonts w:ascii="Arial" w:hAnsi="Arial" w:cs="Arial"/>
        </w:rPr>
      </w:pPr>
      <w:r>
        <w:rPr>
          <w:noProof/>
          <w:lang w:val="en-CA" w:eastAsia="en-CA"/>
        </w:rPr>
        <w:drawing>
          <wp:anchor distT="0" distB="0" distL="114300" distR="114300" simplePos="0" relativeHeight="251660800" behindDoc="0" locked="0" layoutInCell="1" allowOverlap="1">
            <wp:simplePos x="0" y="0"/>
            <wp:positionH relativeFrom="column">
              <wp:posOffset>0</wp:posOffset>
            </wp:positionH>
            <wp:positionV relativeFrom="paragraph">
              <wp:posOffset>118745</wp:posOffset>
            </wp:positionV>
            <wp:extent cx="653415" cy="546100"/>
            <wp:effectExtent l="0" t="0" r="0" b="0"/>
            <wp:wrapSquare wrapText="bothSides"/>
            <wp:docPr id="39" name="Picture 39" descr="Free Emergency Picture, Download Free Emergency Pictur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ree Emergency Picture, Download Free Emergency Picture png images, Free  ClipArts on Clipart Library"/>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65341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9DA">
        <w:rPr>
          <w:rFonts w:ascii="Arial" w:hAnsi="Arial" w:cs="Arial"/>
        </w:rPr>
        <w:t xml:space="preserve">In the event of an emergency the parent/guardian will be notified immediately. If we are unable to reach the parent/guardian, the </w:t>
      </w:r>
      <w:r w:rsidR="007A1782" w:rsidRPr="009F59DA">
        <w:rPr>
          <w:rFonts w:ascii="Arial" w:hAnsi="Arial" w:cs="Arial"/>
        </w:rPr>
        <w:t>emergency contact person</w:t>
      </w:r>
      <w:r w:rsidR="007A1782" w:rsidRPr="00C779BA">
        <w:rPr>
          <w:rFonts w:ascii="Arial" w:hAnsi="Arial" w:cs="Arial"/>
          <w:b/>
        </w:rPr>
        <w:t xml:space="preserve"> </w:t>
      </w:r>
      <w:r w:rsidR="007A1782" w:rsidRPr="009F59DA">
        <w:rPr>
          <w:rFonts w:ascii="Arial" w:hAnsi="Arial" w:cs="Arial"/>
        </w:rPr>
        <w:t>will be called.</w:t>
      </w:r>
      <w:r w:rsidR="00EE2D2C" w:rsidRPr="009F59DA">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F73A84" w:rsidRPr="00E15131" w:rsidTr="00E15131">
        <w:tc>
          <w:tcPr>
            <w:tcW w:w="9576" w:type="dxa"/>
            <w:shd w:val="clear" w:color="auto" w:fill="D9D9D9"/>
            <w:vAlign w:val="center"/>
          </w:tcPr>
          <w:p w:rsidR="00F73A84" w:rsidRDefault="00F73A84" w:rsidP="00E15131">
            <w:pPr>
              <w:pStyle w:val="Heading3"/>
              <w:spacing w:before="120" w:after="120"/>
            </w:pPr>
            <w:bookmarkStart w:id="15" w:name="_Toc128047709"/>
            <w:r w:rsidRPr="00E15131">
              <w:rPr>
                <w:sz w:val="24"/>
              </w:rPr>
              <w:t>C</w:t>
            </w:r>
            <w:r w:rsidR="005C73E6" w:rsidRPr="00E15131">
              <w:rPr>
                <w:sz w:val="24"/>
              </w:rPr>
              <w:t>ommunication</w:t>
            </w:r>
            <w:bookmarkEnd w:id="15"/>
          </w:p>
        </w:tc>
      </w:tr>
    </w:tbl>
    <w:p w:rsidR="009E3F19" w:rsidRDefault="0010678F" w:rsidP="008652BE">
      <w:pPr>
        <w:tabs>
          <w:tab w:val="lef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pacing w:before="200" w:after="200"/>
        <w:rPr>
          <w:rFonts w:ascii="Arial" w:hAnsi="Arial" w:cs="Arial"/>
          <w:lang w:val="en-GB"/>
        </w:rPr>
      </w:pPr>
      <w:r>
        <w:rPr>
          <w:noProof/>
          <w:lang w:val="en-CA" w:eastAsia="en-CA"/>
        </w:rPr>
        <w:drawing>
          <wp:anchor distT="0" distB="0" distL="114300" distR="114300" simplePos="0" relativeHeight="251661824" behindDoc="0" locked="0" layoutInCell="1" allowOverlap="1">
            <wp:simplePos x="0" y="0"/>
            <wp:positionH relativeFrom="column">
              <wp:posOffset>0</wp:posOffset>
            </wp:positionH>
            <wp:positionV relativeFrom="paragraph">
              <wp:posOffset>123825</wp:posOffset>
            </wp:positionV>
            <wp:extent cx="700405" cy="570230"/>
            <wp:effectExtent l="0" t="0" r="0" b="0"/>
            <wp:wrapSquare wrapText="bothSides"/>
            <wp:docPr id="40" name="Picture 40" descr="Cellphone Transparent Clip Art - Cell Phone Transparent Background - Png  Download (#87091)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ellphone Transparent Clip Art - Cell Phone Transparent Background - Png  Download (#87091) - PinClipart"/>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b="21297"/>
                    <a:stretch>
                      <a:fillRect/>
                    </a:stretch>
                  </pic:blipFill>
                  <pic:spPr bwMode="auto">
                    <a:xfrm>
                      <a:off x="0" y="0"/>
                      <a:ext cx="70040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F00">
        <w:rPr>
          <w:rFonts w:ascii="Arial" w:hAnsi="Arial" w:cs="Arial"/>
          <w:lang w:val="en-GB"/>
        </w:rPr>
        <w:t xml:space="preserve">The Seesaw app is the school’s primary method to communicate with families. Through Seesaw school staff will </w:t>
      </w:r>
      <w:r w:rsidR="00D319CA">
        <w:rPr>
          <w:rFonts w:ascii="Arial" w:hAnsi="Arial" w:cs="Arial"/>
          <w:lang w:val="en-GB"/>
        </w:rPr>
        <w:t>document student/classroom activities</w:t>
      </w:r>
      <w:r w:rsidR="00542F00">
        <w:rPr>
          <w:rFonts w:ascii="Arial" w:hAnsi="Arial" w:cs="Arial"/>
          <w:lang w:val="en-GB"/>
        </w:rPr>
        <w:t xml:space="preserve"> and post </w:t>
      </w:r>
      <w:r w:rsidR="00D319CA">
        <w:rPr>
          <w:rFonts w:ascii="Arial" w:hAnsi="Arial" w:cs="Arial"/>
          <w:lang w:val="en-GB"/>
        </w:rPr>
        <w:t>daily information and reminders</w:t>
      </w:r>
      <w:r w:rsidR="00542F00">
        <w:rPr>
          <w:rFonts w:ascii="Arial" w:hAnsi="Arial" w:cs="Arial"/>
          <w:lang w:val="en-GB"/>
        </w:rPr>
        <w:t xml:space="preserve">. </w:t>
      </w:r>
    </w:p>
    <w:p w:rsidR="00C360D8" w:rsidRDefault="00C360D8" w:rsidP="008652BE">
      <w:pPr>
        <w:tabs>
          <w:tab w:val="lef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pacing w:after="200"/>
        <w:rPr>
          <w:rFonts w:ascii="Arial" w:hAnsi="Arial" w:cs="Arial"/>
          <w:lang w:val="en-GB"/>
        </w:rPr>
      </w:pPr>
      <w:r>
        <w:rPr>
          <w:rFonts w:ascii="Arial" w:hAnsi="Arial" w:cs="Arial"/>
          <w:lang w:val="en-GB"/>
        </w:rPr>
        <w:lastRenderedPageBreak/>
        <w:t xml:space="preserve">Each student will be given a “Take Home / Zippy” bag that will be sent home and returned each day. This bag will be used for communication between school and home, </w:t>
      </w:r>
      <w:r w:rsidR="00297DD7">
        <w:rPr>
          <w:rFonts w:ascii="Arial" w:hAnsi="Arial" w:cs="Arial"/>
          <w:lang w:val="en-GB"/>
        </w:rPr>
        <w:t xml:space="preserve">permission forms, </w:t>
      </w:r>
      <w:r>
        <w:rPr>
          <w:rFonts w:ascii="Arial" w:hAnsi="Arial" w:cs="Arial"/>
          <w:lang w:val="en-GB"/>
        </w:rPr>
        <w:t>schoolwork,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F73A84" w:rsidTr="00E15131">
        <w:tc>
          <w:tcPr>
            <w:tcW w:w="9576" w:type="dxa"/>
            <w:shd w:val="clear" w:color="auto" w:fill="D9D9D9"/>
            <w:vAlign w:val="center"/>
          </w:tcPr>
          <w:p w:rsidR="00F73A84" w:rsidRDefault="005C73E6" w:rsidP="00E15131">
            <w:pPr>
              <w:pStyle w:val="Heading3"/>
              <w:spacing w:before="120" w:after="120"/>
            </w:pPr>
            <w:bookmarkStart w:id="16" w:name="_Toc128047710"/>
            <w:r w:rsidRPr="00E15131">
              <w:rPr>
                <w:sz w:val="24"/>
              </w:rPr>
              <w:t>School Closures</w:t>
            </w:r>
            <w:bookmarkEnd w:id="16"/>
          </w:p>
        </w:tc>
      </w:tr>
    </w:tbl>
    <w:p w:rsidR="00CE2494" w:rsidRPr="000779EC" w:rsidRDefault="0010678F" w:rsidP="008652BE">
      <w:pPr>
        <w:tabs>
          <w:tab w:val="lef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pacing w:before="200" w:after="200"/>
        <w:rPr>
          <w:rFonts w:ascii="Arial" w:hAnsi="Arial" w:cs="Arial"/>
          <w:lang w:val="en-GB"/>
        </w:rPr>
      </w:pPr>
      <w:r>
        <w:rPr>
          <w:noProof/>
          <w:lang w:val="en-CA" w:eastAsia="en-CA"/>
        </w:rPr>
        <w:drawing>
          <wp:anchor distT="0" distB="0" distL="114300" distR="114300" simplePos="0" relativeHeight="251654656" behindDoc="0" locked="0" layoutInCell="1" allowOverlap="1">
            <wp:simplePos x="0" y="0"/>
            <wp:positionH relativeFrom="column">
              <wp:posOffset>0</wp:posOffset>
            </wp:positionH>
            <wp:positionV relativeFrom="paragraph">
              <wp:posOffset>113665</wp:posOffset>
            </wp:positionV>
            <wp:extent cx="763270" cy="578485"/>
            <wp:effectExtent l="0" t="0" r="0" b="0"/>
            <wp:wrapSquare wrapText="bothSides"/>
            <wp:docPr id="23" name="Picture 23" descr="Image result for school close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school closed clipart"/>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76327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E2494" w:rsidRPr="000779EC">
        <w:rPr>
          <w:rFonts w:ascii="Arial" w:hAnsi="Arial" w:cs="Arial"/>
          <w:lang w:val="en-GB"/>
        </w:rPr>
        <w:t xml:space="preserve">Certain situations may result in the early closure of the school. Please refer to the Transportation Guidelines for information on </w:t>
      </w:r>
      <w:r w:rsidR="000779EC" w:rsidRPr="000779EC">
        <w:rPr>
          <w:rFonts w:ascii="Arial" w:hAnsi="Arial" w:cs="Arial"/>
          <w:lang w:val="en-GB"/>
        </w:rPr>
        <w:t xml:space="preserve">school/bus cancellations due to inclement weather. </w:t>
      </w:r>
    </w:p>
    <w:p w:rsidR="00CE2494" w:rsidRDefault="000779EC" w:rsidP="008652BE">
      <w:pPr>
        <w:tabs>
          <w:tab w:val="lef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pacing w:after="200"/>
        <w:rPr>
          <w:rFonts w:ascii="Arial" w:hAnsi="Arial"/>
        </w:rPr>
      </w:pPr>
      <w:r>
        <w:rPr>
          <w:rFonts w:ascii="Arial" w:hAnsi="Arial" w:cs="Arial"/>
          <w:lang w:val="en-GB"/>
        </w:rPr>
        <w:t xml:space="preserve">In the case of an early school dismissal, parents must </w:t>
      </w:r>
      <w:r w:rsidR="00CE2494">
        <w:rPr>
          <w:rFonts w:ascii="Arial" w:hAnsi="Arial" w:cs="Arial"/>
        </w:rPr>
        <w:t>ensure that they are able to return to the school within 30 minutes</w:t>
      </w:r>
      <w:r>
        <w:rPr>
          <w:rFonts w:ascii="Arial" w:hAnsi="Arial" w:cs="Arial"/>
        </w:rPr>
        <w:t xml:space="preserve"> to pick up their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F73A84" w:rsidRPr="00E15131" w:rsidTr="00E15131">
        <w:tc>
          <w:tcPr>
            <w:tcW w:w="9576" w:type="dxa"/>
            <w:shd w:val="clear" w:color="auto" w:fill="D9D9D9"/>
            <w:vAlign w:val="center"/>
          </w:tcPr>
          <w:p w:rsidR="00F73A84" w:rsidRDefault="005C73E6" w:rsidP="00E15131">
            <w:pPr>
              <w:pStyle w:val="Heading3"/>
              <w:spacing w:before="120" w:after="120"/>
            </w:pPr>
            <w:bookmarkStart w:id="17" w:name="_Toc128047711"/>
            <w:r w:rsidRPr="00E15131">
              <w:rPr>
                <w:sz w:val="24"/>
              </w:rPr>
              <w:t>Field Trips</w:t>
            </w:r>
            <w:bookmarkEnd w:id="17"/>
          </w:p>
        </w:tc>
      </w:tr>
    </w:tbl>
    <w:p w:rsidR="007A1782" w:rsidRDefault="0010678F" w:rsidP="008652BE">
      <w:pPr>
        <w:tabs>
          <w:tab w:val="left" w:pos="-1440"/>
        </w:tabs>
        <w:spacing w:before="200" w:after="200"/>
        <w:rPr>
          <w:rFonts w:ascii="Arial" w:hAnsi="Arial" w:cs="Arial"/>
        </w:rPr>
      </w:pPr>
      <w:r>
        <w:rPr>
          <w:noProof/>
          <w:lang w:val="en-CA" w:eastAsia="en-CA"/>
        </w:rPr>
        <w:drawing>
          <wp:anchor distT="0" distB="0" distL="114300" distR="114300" simplePos="0" relativeHeight="251662848" behindDoc="0" locked="0" layoutInCell="1" allowOverlap="1">
            <wp:simplePos x="0" y="0"/>
            <wp:positionH relativeFrom="column">
              <wp:posOffset>0</wp:posOffset>
            </wp:positionH>
            <wp:positionV relativeFrom="paragraph">
              <wp:posOffset>120650</wp:posOffset>
            </wp:positionV>
            <wp:extent cx="1056640" cy="546100"/>
            <wp:effectExtent l="0" t="0" r="0" b="0"/>
            <wp:wrapSquare wrapText="bothSides"/>
            <wp:docPr id="41" name="Picture 41" descr="Clip Art Field Trip - ClipArt Best | Dj inkers, Melonheadz clipart, 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lip Art Field Trip - ClipArt Best | Dj inkers, Melonheadz clipart, School  bus"/>
                    <pic:cNvPicPr>
                      <a:picLocks noChangeAspect="1" noChangeArrowheads="1"/>
                    </pic:cNvPicPr>
                  </pic:nvPicPr>
                  <pic:blipFill>
                    <a:blip r:embed="rId48" r:link="rId49" cstate="print">
                      <a:extLst>
                        <a:ext uri="{28A0092B-C50C-407E-A947-70E740481C1C}">
                          <a14:useLocalDpi xmlns:a14="http://schemas.microsoft.com/office/drawing/2010/main" val="0"/>
                        </a:ext>
                      </a:extLst>
                    </a:blip>
                    <a:srcRect/>
                    <a:stretch>
                      <a:fillRect/>
                    </a:stretch>
                  </pic:blipFill>
                  <pic:spPr bwMode="auto">
                    <a:xfrm>
                      <a:off x="0" y="0"/>
                      <a:ext cx="105664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782">
        <w:rPr>
          <w:rFonts w:ascii="Arial" w:hAnsi="Arial" w:cs="Arial"/>
        </w:rPr>
        <w:t xml:space="preserve">It is recognized that there is educational value in organized and well-planned field trips. We therefore support </w:t>
      </w:r>
      <w:r w:rsidR="007558EF">
        <w:rPr>
          <w:rFonts w:ascii="Arial" w:hAnsi="Arial" w:cs="Arial"/>
        </w:rPr>
        <w:t>f</w:t>
      </w:r>
      <w:r w:rsidR="007A1782">
        <w:rPr>
          <w:rFonts w:ascii="Arial" w:hAnsi="Arial" w:cs="Arial"/>
        </w:rPr>
        <w:t>ield trip</w:t>
      </w:r>
      <w:r w:rsidR="007558EF">
        <w:rPr>
          <w:rFonts w:ascii="Arial" w:hAnsi="Arial" w:cs="Arial"/>
        </w:rPr>
        <w:t>s</w:t>
      </w:r>
      <w:r w:rsidR="007A1782">
        <w:rPr>
          <w:rFonts w:ascii="Arial" w:hAnsi="Arial" w:cs="Arial"/>
        </w:rPr>
        <w:t xml:space="preserve"> as an integral part of our school program. </w:t>
      </w:r>
    </w:p>
    <w:p w:rsidR="00F639DE" w:rsidRDefault="007A1782" w:rsidP="008652BE">
      <w:pPr>
        <w:tabs>
          <w:tab w:val="left" w:pos="-1440"/>
        </w:tabs>
        <w:spacing w:after="200"/>
        <w:rPr>
          <w:rFonts w:ascii="Arial" w:hAnsi="Arial" w:cs="Arial"/>
        </w:rPr>
      </w:pPr>
      <w:r>
        <w:rPr>
          <w:rFonts w:ascii="Arial" w:hAnsi="Arial" w:cs="Arial"/>
        </w:rPr>
        <w:t xml:space="preserve">You will be advised of field trips and asked to give permission for your child to participate. </w:t>
      </w:r>
      <w:r w:rsidR="001236E6">
        <w:rPr>
          <w:rFonts w:ascii="Arial" w:hAnsi="Arial" w:cs="Arial"/>
        </w:rPr>
        <w:t>Some field trips may require payment. L</w:t>
      </w:r>
      <w:r>
        <w:rPr>
          <w:rFonts w:ascii="Arial" w:hAnsi="Arial" w:cs="Arial"/>
        </w:rPr>
        <w:t xml:space="preserve">et the school office know if </w:t>
      </w:r>
      <w:r w:rsidR="001236E6">
        <w:rPr>
          <w:rFonts w:ascii="Arial" w:hAnsi="Arial" w:cs="Arial"/>
        </w:rPr>
        <w:t xml:space="preserve">the cost of a field trip is a barrier to participation.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F73A84" w:rsidTr="00E15131">
        <w:tc>
          <w:tcPr>
            <w:tcW w:w="9576" w:type="dxa"/>
            <w:shd w:val="clear" w:color="auto" w:fill="D9D9D9"/>
            <w:vAlign w:val="center"/>
          </w:tcPr>
          <w:p w:rsidR="00F73A84" w:rsidRDefault="005C73E6" w:rsidP="00E15131">
            <w:pPr>
              <w:pStyle w:val="Heading3"/>
              <w:spacing w:before="120" w:after="120"/>
            </w:pPr>
            <w:bookmarkStart w:id="18" w:name="_Toc128047712"/>
            <w:bookmarkStart w:id="19" w:name="_Toc534704158"/>
            <w:r w:rsidRPr="00E15131">
              <w:rPr>
                <w:sz w:val="24"/>
              </w:rPr>
              <w:t>School Community Council</w:t>
            </w:r>
            <w:bookmarkEnd w:id="18"/>
            <w:r w:rsidR="001236E6">
              <w:rPr>
                <w:sz w:val="24"/>
              </w:rPr>
              <w:t xml:space="preserve"> (SCC)</w:t>
            </w:r>
          </w:p>
        </w:tc>
      </w:tr>
    </w:tbl>
    <w:p w:rsidR="001236E6" w:rsidRDefault="0010678F" w:rsidP="001236E6">
      <w:pPr>
        <w:tabs>
          <w:tab w:val="left" w:pos="-1440"/>
        </w:tabs>
        <w:spacing w:before="200" w:after="200"/>
        <w:rPr>
          <w:rFonts w:ascii="Arial" w:hAnsi="Arial" w:cs="Arial"/>
        </w:rPr>
      </w:pPr>
      <w:r>
        <w:rPr>
          <w:noProof/>
          <w:lang w:val="en-CA" w:eastAsia="en-CA"/>
        </w:rPr>
        <w:drawing>
          <wp:anchor distT="0" distB="0" distL="114300" distR="114300" simplePos="0" relativeHeight="251653632" behindDoc="0" locked="0" layoutInCell="1" allowOverlap="1">
            <wp:simplePos x="0" y="0"/>
            <wp:positionH relativeFrom="column">
              <wp:posOffset>0</wp:posOffset>
            </wp:positionH>
            <wp:positionV relativeFrom="paragraph">
              <wp:posOffset>57785</wp:posOffset>
            </wp:positionV>
            <wp:extent cx="763270" cy="607695"/>
            <wp:effectExtent l="0" t="0" r="0" b="0"/>
            <wp:wrapSquare wrapText="bothSides"/>
            <wp:docPr id="22" name="Picture 22" descr="Community-300x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mmunity-300x244[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6327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6E6">
        <w:rPr>
          <w:rFonts w:ascii="Arial" w:hAnsi="Arial" w:cs="Arial"/>
        </w:rPr>
        <w:t xml:space="preserve">Campbell Children’s School recognizes </w:t>
      </w:r>
      <w:r w:rsidR="001236E6" w:rsidRPr="001236E6">
        <w:rPr>
          <w:rFonts w:ascii="Arial" w:hAnsi="Arial" w:cs="Arial"/>
        </w:rPr>
        <w:t xml:space="preserve">the importance of partnership with parents and guardians in creating positive learning environments to ensure student achievement and well-being. </w:t>
      </w:r>
    </w:p>
    <w:p w:rsidR="001236E6" w:rsidRDefault="001236E6" w:rsidP="001236E6">
      <w:pPr>
        <w:tabs>
          <w:tab w:val="left" w:pos="-1440"/>
        </w:tabs>
        <w:spacing w:before="200" w:after="200"/>
        <w:rPr>
          <w:rFonts w:ascii="Arial" w:hAnsi="Arial" w:cs="Arial"/>
        </w:rPr>
      </w:pPr>
      <w:r>
        <w:rPr>
          <w:rFonts w:ascii="Arial" w:hAnsi="Arial" w:cs="Arial"/>
        </w:rPr>
        <w:t xml:space="preserve">The SCC </w:t>
      </w:r>
      <w:r w:rsidRPr="001236E6">
        <w:rPr>
          <w:rFonts w:ascii="Arial" w:hAnsi="Arial" w:cs="Arial"/>
        </w:rPr>
        <w:t>is an advisory body that makes recommendations to the Principal to further student achievement and well-being and also support ongoing parent engagement between the school and families.</w:t>
      </w:r>
      <w:bookmarkEnd w:id="19"/>
      <w:r>
        <w:rPr>
          <w:rFonts w:ascii="Arial" w:hAnsi="Arial" w:cs="Arial"/>
        </w:rPr>
        <w:t xml:space="preserve"> </w:t>
      </w:r>
    </w:p>
    <w:p w:rsidR="001236E6" w:rsidRPr="00F55502" w:rsidRDefault="001236E6" w:rsidP="001236E6">
      <w:pPr>
        <w:tabs>
          <w:tab w:val="left" w:pos="-1440"/>
        </w:tabs>
        <w:spacing w:before="200" w:after="200"/>
        <w:rPr>
          <w:rFonts w:ascii="Arial" w:hAnsi="Arial" w:cs="Arial"/>
        </w:rPr>
      </w:pPr>
      <w:r>
        <w:rPr>
          <w:rFonts w:ascii="Arial" w:hAnsi="Arial" w:cs="Arial"/>
        </w:rPr>
        <w:t xml:space="preserve">SCC meetings are held throughout the year during school hours. </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F73A84" w:rsidRPr="00E15131" w:rsidTr="00E15131">
        <w:tc>
          <w:tcPr>
            <w:tcW w:w="9576" w:type="dxa"/>
            <w:shd w:val="clear" w:color="auto" w:fill="D9D9D9"/>
            <w:vAlign w:val="center"/>
          </w:tcPr>
          <w:p w:rsidR="00F73A84" w:rsidRDefault="005C73E6" w:rsidP="00E15131">
            <w:pPr>
              <w:pStyle w:val="Heading3"/>
              <w:spacing w:before="120" w:after="120"/>
            </w:pPr>
            <w:bookmarkStart w:id="20" w:name="_Toc128047713"/>
            <w:r w:rsidRPr="00E15131">
              <w:rPr>
                <w:sz w:val="24"/>
              </w:rPr>
              <w:t>Change of Information</w:t>
            </w:r>
            <w:bookmarkEnd w:id="20"/>
          </w:p>
        </w:tc>
      </w:tr>
    </w:tbl>
    <w:p w:rsidR="00160E17" w:rsidRDefault="0010678F" w:rsidP="008652BE">
      <w:pPr>
        <w:tabs>
          <w:tab w:val="left" w:pos="-1440"/>
        </w:tabs>
        <w:spacing w:before="200" w:after="240"/>
        <w:rPr>
          <w:rFonts w:ascii="Arial" w:hAnsi="Arial" w:cs="Arial"/>
        </w:rPr>
      </w:pPr>
      <w:r>
        <w:rPr>
          <w:noProof/>
          <w:lang w:val="en-CA" w:eastAsia="en-CA"/>
        </w:rPr>
        <w:drawing>
          <wp:anchor distT="0" distB="0" distL="114300" distR="114300" simplePos="0" relativeHeight="251664896" behindDoc="1" locked="0" layoutInCell="1" allowOverlap="1">
            <wp:simplePos x="0" y="0"/>
            <wp:positionH relativeFrom="column">
              <wp:posOffset>0</wp:posOffset>
            </wp:positionH>
            <wp:positionV relativeFrom="paragraph">
              <wp:posOffset>462280</wp:posOffset>
            </wp:positionV>
            <wp:extent cx="700405" cy="593725"/>
            <wp:effectExtent l="0" t="0" r="0" b="0"/>
            <wp:wrapTight wrapText="bothSides">
              <wp:wrapPolygon edited="0">
                <wp:start x="0" y="0"/>
                <wp:lineTo x="0" y="20791"/>
                <wp:lineTo x="21150" y="20791"/>
                <wp:lineTo x="21150" y="0"/>
                <wp:lineTo x="0" y="0"/>
              </wp:wrapPolygon>
            </wp:wrapTight>
            <wp:docPr id="46" name="Picture 46" descr="Pin location map marker directi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in location map marker direction Royalty Free Vector Image"/>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b="25462"/>
                    <a:stretch>
                      <a:fillRect/>
                    </a:stretch>
                  </pic:blipFill>
                  <pic:spPr bwMode="auto">
                    <a:xfrm>
                      <a:off x="0" y="0"/>
                      <a:ext cx="70040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3B5">
        <w:rPr>
          <w:rFonts w:ascii="Arial" w:hAnsi="Arial" w:cs="Arial"/>
        </w:rPr>
        <w:t xml:space="preserve">Notify the school immediately </w:t>
      </w:r>
      <w:r w:rsidR="00080F3F">
        <w:rPr>
          <w:rFonts w:ascii="Arial" w:hAnsi="Arial" w:cs="Arial"/>
        </w:rPr>
        <w:t>o</w:t>
      </w:r>
      <w:r w:rsidR="008B63B5">
        <w:rPr>
          <w:rFonts w:ascii="Arial" w:hAnsi="Arial" w:cs="Arial"/>
        </w:rPr>
        <w:t>f any personal information changes throughout the school year (i.e. address, telephone number, emergency contact, family status, etc.).</w:t>
      </w:r>
    </w:p>
    <w:p w:rsidR="0093325E" w:rsidRDefault="0093325E" w:rsidP="008652BE">
      <w:pPr>
        <w:tabs>
          <w:tab w:val="left" w:pos="-1440"/>
        </w:tabs>
        <w:spacing w:before="200" w:after="2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7A1002" w:rsidRPr="00E15131" w:rsidTr="00E15131">
        <w:tc>
          <w:tcPr>
            <w:tcW w:w="9576" w:type="dxa"/>
            <w:shd w:val="clear" w:color="auto" w:fill="BFBFBF"/>
          </w:tcPr>
          <w:p w:rsidR="007A1002" w:rsidRPr="00E15131" w:rsidRDefault="00160E17" w:rsidP="00E15131">
            <w:pPr>
              <w:pStyle w:val="Heading1"/>
              <w:spacing w:before="120" w:after="120"/>
              <w:rPr>
                <w:sz w:val="28"/>
              </w:rPr>
            </w:pPr>
            <w:r>
              <w:lastRenderedPageBreak/>
              <w:br w:type="page"/>
            </w:r>
            <w:r w:rsidR="009D2ECD">
              <w:br w:type="page"/>
            </w:r>
            <w:r w:rsidR="008B63B5">
              <w:br w:type="page"/>
            </w:r>
            <w:bookmarkStart w:id="21" w:name="_Toc128047714"/>
            <w:r w:rsidR="007A1002" w:rsidRPr="00E15131">
              <w:rPr>
                <w:sz w:val="28"/>
              </w:rPr>
              <w:t>Appendix 1: Transportation Information and Guidelines</w:t>
            </w:r>
            <w:bookmarkEnd w:id="21"/>
          </w:p>
        </w:tc>
      </w:tr>
    </w:tbl>
    <w:p w:rsidR="001236E6" w:rsidRDefault="008312BA" w:rsidP="00BA0CBA">
      <w:pPr>
        <w:spacing w:before="200" w:after="200"/>
        <w:jc w:val="both"/>
        <w:rPr>
          <w:rFonts w:ascii="Arial" w:hAnsi="Arial" w:cs="Arial"/>
        </w:rPr>
      </w:pPr>
      <w:r w:rsidRPr="00F83964">
        <w:rPr>
          <w:rFonts w:ascii="Arial" w:hAnsi="Arial" w:cs="Arial"/>
        </w:rPr>
        <w:t>The combined efforts of students, parents</w:t>
      </w:r>
      <w:r>
        <w:rPr>
          <w:rFonts w:ascii="Arial" w:hAnsi="Arial" w:cs="Arial"/>
        </w:rPr>
        <w:t>/guardians</w:t>
      </w:r>
      <w:r w:rsidRPr="00F83964">
        <w:rPr>
          <w:rFonts w:ascii="Arial" w:hAnsi="Arial" w:cs="Arial"/>
        </w:rPr>
        <w:t xml:space="preserve">, school staff and bus drivers help </w:t>
      </w:r>
      <w:r>
        <w:rPr>
          <w:rFonts w:ascii="Arial" w:hAnsi="Arial" w:cs="Arial"/>
        </w:rPr>
        <w:t>provide</w:t>
      </w:r>
      <w:r w:rsidRPr="00F83964">
        <w:rPr>
          <w:rFonts w:ascii="Arial" w:hAnsi="Arial" w:cs="Arial"/>
        </w:rPr>
        <w:t xml:space="preserve"> an effective and enjoyable school bus transportation system</w:t>
      </w:r>
      <w:r>
        <w:rPr>
          <w:rFonts w:ascii="Arial" w:hAnsi="Arial" w:cs="Arial"/>
        </w:rPr>
        <w:t xml:space="preserve">. </w:t>
      </w:r>
      <w:r w:rsidRPr="00F83964">
        <w:rPr>
          <w:rFonts w:ascii="Arial" w:hAnsi="Arial" w:cs="Arial"/>
        </w:rPr>
        <w:t>Our shared priority is to ensure that each student arrives at school safely, on time</w:t>
      </w:r>
      <w:r w:rsidR="001236E6">
        <w:rPr>
          <w:rFonts w:ascii="Arial" w:hAnsi="Arial" w:cs="Arial"/>
        </w:rPr>
        <w:t>,</w:t>
      </w:r>
      <w:r w:rsidRPr="00F83964">
        <w:rPr>
          <w:rFonts w:ascii="Arial" w:hAnsi="Arial" w:cs="Arial"/>
        </w:rPr>
        <w:t xml:space="preserve"> and ready to learn. </w:t>
      </w:r>
    </w:p>
    <w:p w:rsidR="008312BA" w:rsidRPr="00F83964" w:rsidRDefault="001236E6" w:rsidP="00BA0CBA">
      <w:pPr>
        <w:spacing w:before="200" w:after="200"/>
        <w:jc w:val="both"/>
        <w:rPr>
          <w:rFonts w:ascii="Arial" w:hAnsi="Arial" w:cs="Arial"/>
        </w:rPr>
      </w:pPr>
      <w:r>
        <w:rPr>
          <w:rFonts w:ascii="Arial" w:hAnsi="Arial" w:cs="Arial"/>
        </w:rPr>
        <w:t>R</w:t>
      </w:r>
      <w:r w:rsidR="008312BA">
        <w:rPr>
          <w:rFonts w:ascii="Arial" w:hAnsi="Arial" w:cs="Arial"/>
        </w:rPr>
        <w:t>eview and refer to the Transportation Information and Guidelines throughout the school year to assist in our common goal</w:t>
      </w:r>
      <w:r w:rsidR="0087130F">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7A1002" w:rsidRPr="00E15131" w:rsidTr="00E15131">
        <w:tc>
          <w:tcPr>
            <w:tcW w:w="9576" w:type="dxa"/>
            <w:shd w:val="clear" w:color="auto" w:fill="D9D9D9"/>
          </w:tcPr>
          <w:p w:rsidR="007A1002" w:rsidRPr="00E15131" w:rsidRDefault="007A1002" w:rsidP="00E15131">
            <w:pPr>
              <w:pStyle w:val="Heading3"/>
              <w:spacing w:before="120" w:after="120"/>
              <w:rPr>
                <w:lang w:val="en-CA" w:eastAsia="en-CA"/>
              </w:rPr>
            </w:pPr>
            <w:bookmarkStart w:id="22" w:name="_Toc128047715"/>
            <w:r w:rsidRPr="00E15131">
              <w:rPr>
                <w:lang w:val="en-CA" w:eastAsia="en-CA"/>
              </w:rPr>
              <w:t>Guidelines for Parents/Guardians</w:t>
            </w:r>
            <w:bookmarkEnd w:id="22"/>
          </w:p>
        </w:tc>
      </w:tr>
    </w:tbl>
    <w:p w:rsidR="0087130F" w:rsidRDefault="0087130F" w:rsidP="007A1002">
      <w:pPr>
        <w:tabs>
          <w:tab w:val="left" w:pos="4680"/>
        </w:tabs>
        <w:spacing w:before="200" w:after="200"/>
        <w:rPr>
          <w:rFonts w:ascii="Arial" w:hAnsi="Arial" w:cs="Arial"/>
          <w:lang w:val="en-GB"/>
        </w:rPr>
      </w:pPr>
      <w:r>
        <w:rPr>
          <w:rFonts w:ascii="Arial" w:hAnsi="Arial" w:cs="Arial"/>
          <w:lang w:val="en-GB"/>
        </w:rPr>
        <w:t>Parents/guardians can assist in our efforts to maintain high standards of safety and acceptable student behaviour on school buses by adhering to the following guidelines:</w:t>
      </w:r>
    </w:p>
    <w:p w:rsidR="0087130F" w:rsidRPr="0087130F" w:rsidRDefault="0087130F" w:rsidP="007A1002">
      <w:pPr>
        <w:numPr>
          <w:ilvl w:val="0"/>
          <w:numId w:val="25"/>
        </w:numPr>
        <w:tabs>
          <w:tab w:val="left" w:pos="720"/>
        </w:tabs>
        <w:spacing w:after="120"/>
        <w:rPr>
          <w:rFonts w:ascii="Arial" w:hAnsi="Arial" w:cs="Arial"/>
          <w:b/>
          <w:bCs/>
          <w:u w:val="single"/>
          <w:lang w:val="en-GB"/>
        </w:rPr>
      </w:pPr>
      <w:r>
        <w:rPr>
          <w:rFonts w:ascii="Arial" w:hAnsi="Arial" w:cs="Arial"/>
          <w:lang w:val="en-GB"/>
        </w:rPr>
        <w:t>Students can only occupy one space. We cannot provide spaces on two different bus routes for the same child. Within existing bus routes, where feasible, a student can access a different lo</w:t>
      </w:r>
      <w:r w:rsidR="00C87C9E">
        <w:rPr>
          <w:rFonts w:ascii="Arial" w:hAnsi="Arial" w:cs="Arial"/>
          <w:lang w:val="en-GB"/>
        </w:rPr>
        <w:t>cation for pick-up and drop-off.</w:t>
      </w:r>
      <w:r>
        <w:rPr>
          <w:rFonts w:ascii="Arial" w:hAnsi="Arial" w:cs="Arial"/>
          <w:lang w:val="en-GB"/>
        </w:rPr>
        <w:t xml:space="preserve"> </w:t>
      </w:r>
    </w:p>
    <w:p w:rsidR="008652BE" w:rsidRPr="00471E8B" w:rsidRDefault="008652BE" w:rsidP="007A1002">
      <w:pPr>
        <w:numPr>
          <w:ilvl w:val="0"/>
          <w:numId w:val="25"/>
        </w:numPr>
        <w:tabs>
          <w:tab w:val="left" w:pos="720"/>
        </w:tabs>
        <w:spacing w:after="120"/>
        <w:rPr>
          <w:rFonts w:ascii="Arial" w:hAnsi="Arial" w:cs="Arial"/>
          <w:b/>
          <w:bCs/>
          <w:u w:val="single"/>
          <w:lang w:val="en-GB"/>
        </w:rPr>
      </w:pPr>
      <w:r>
        <w:rPr>
          <w:rFonts w:ascii="Arial" w:hAnsi="Arial" w:cs="Arial"/>
          <w:b/>
          <w:bCs/>
        </w:rPr>
        <w:t xml:space="preserve">IMPORTANT: </w:t>
      </w:r>
      <w:r>
        <w:rPr>
          <w:rFonts w:ascii="Arial" w:hAnsi="Arial" w:cs="Arial"/>
        </w:rPr>
        <w:t xml:space="preserve">When a student is going to be absent due to illness, appointments, etc., you must call </w:t>
      </w:r>
      <w:r>
        <w:rPr>
          <w:rFonts w:ascii="Arial" w:hAnsi="Arial" w:cs="Arial"/>
          <w:b/>
        </w:rPr>
        <w:t>both</w:t>
      </w:r>
      <w:r>
        <w:rPr>
          <w:rFonts w:ascii="Arial" w:hAnsi="Arial" w:cs="Arial"/>
        </w:rPr>
        <w:t xml:space="preserve"> the bus company </w:t>
      </w:r>
      <w:r>
        <w:rPr>
          <w:rFonts w:ascii="Arial" w:hAnsi="Arial" w:cs="Arial"/>
          <w:b/>
        </w:rPr>
        <w:t>and</w:t>
      </w:r>
      <w:r>
        <w:rPr>
          <w:rFonts w:ascii="Arial" w:hAnsi="Arial" w:cs="Arial"/>
        </w:rPr>
        <w:t xml:space="preserve"> the school.</w:t>
      </w:r>
    </w:p>
    <w:p w:rsidR="00475B84" w:rsidRPr="00475B84" w:rsidRDefault="00475B84" w:rsidP="007A1002">
      <w:pPr>
        <w:numPr>
          <w:ilvl w:val="0"/>
          <w:numId w:val="25"/>
        </w:numPr>
        <w:tabs>
          <w:tab w:val="left" w:pos="720"/>
        </w:tabs>
        <w:spacing w:after="120"/>
        <w:rPr>
          <w:rFonts w:ascii="Arial" w:hAnsi="Arial" w:cs="Arial"/>
          <w:b/>
          <w:bCs/>
          <w:u w:val="single"/>
          <w:lang w:val="en-GB"/>
        </w:rPr>
      </w:pPr>
      <w:r>
        <w:rPr>
          <w:rFonts w:ascii="Arial" w:hAnsi="Arial"/>
        </w:rPr>
        <w:t xml:space="preserve">Occasionally, due to light traffic, student absences or other conditions beyond the driver’s control, the bus might arrive at your pick-up location earlier than scheduled. For this reason, have </w:t>
      </w:r>
      <w:r>
        <w:rPr>
          <w:rFonts w:ascii="Arial" w:hAnsi="Arial" w:cs="Arial"/>
          <w:bCs/>
          <w:lang w:val="en-GB"/>
        </w:rPr>
        <w:t xml:space="preserve">your child ready for the bus </w:t>
      </w:r>
      <w:r>
        <w:rPr>
          <w:rFonts w:ascii="Arial" w:hAnsi="Arial" w:cs="Arial"/>
          <w:b/>
          <w:bCs/>
          <w:lang w:val="en-GB"/>
        </w:rPr>
        <w:t>5 minutes</w:t>
      </w:r>
      <w:r>
        <w:rPr>
          <w:rFonts w:ascii="Arial" w:hAnsi="Arial" w:cs="Arial"/>
          <w:bCs/>
          <w:lang w:val="en-GB"/>
        </w:rPr>
        <w:t xml:space="preserve"> prior to the scheduled arrival of the bus. </w:t>
      </w:r>
      <w:r w:rsidR="00BD2D29">
        <w:rPr>
          <w:rFonts w:ascii="Arial" w:hAnsi="Arial"/>
        </w:rPr>
        <w:t>The driver will wait 2</w:t>
      </w:r>
      <w:r w:rsidRPr="00475B84">
        <w:rPr>
          <w:rFonts w:ascii="Arial" w:hAnsi="Arial"/>
        </w:rPr>
        <w:t xml:space="preserve"> minutes for your child. If the bus is missed, it </w:t>
      </w:r>
      <w:r>
        <w:rPr>
          <w:rFonts w:ascii="Arial" w:hAnsi="Arial"/>
        </w:rPr>
        <w:t xml:space="preserve">is your </w:t>
      </w:r>
      <w:r w:rsidRPr="00475B84">
        <w:rPr>
          <w:rFonts w:ascii="Arial" w:hAnsi="Arial"/>
        </w:rPr>
        <w:t xml:space="preserve">responsibility to transport the student to school. </w:t>
      </w:r>
    </w:p>
    <w:p w:rsidR="00475B84" w:rsidRDefault="00475B84" w:rsidP="007A1002">
      <w:pPr>
        <w:pStyle w:val="Level1"/>
        <w:numPr>
          <w:ilvl w:val="0"/>
          <w:numId w:val="25"/>
        </w:numPr>
        <w:tabs>
          <w:tab w:val="left" w:pos="-1440"/>
        </w:tabs>
        <w:spacing w:after="120"/>
        <w:outlineLvl w:val="9"/>
        <w:rPr>
          <w:rFonts w:ascii="Arial" w:hAnsi="Arial"/>
        </w:rPr>
      </w:pPr>
      <w:r w:rsidRPr="00953F42">
        <w:rPr>
          <w:rFonts w:ascii="Arial" w:hAnsi="Arial"/>
        </w:rPr>
        <w:t>The driver</w:t>
      </w:r>
      <w:r>
        <w:rPr>
          <w:rFonts w:ascii="Arial" w:hAnsi="Arial"/>
        </w:rPr>
        <w:t xml:space="preserve"> cannot l</w:t>
      </w:r>
      <w:r w:rsidRPr="00953F42">
        <w:rPr>
          <w:rFonts w:ascii="Arial" w:hAnsi="Arial"/>
        </w:rPr>
        <w:t>eave the bus</w:t>
      </w:r>
      <w:r>
        <w:rPr>
          <w:rFonts w:ascii="Arial" w:hAnsi="Arial"/>
        </w:rPr>
        <w:t xml:space="preserve">; a parent/guardian </w:t>
      </w:r>
      <w:r w:rsidRPr="00330E8E">
        <w:rPr>
          <w:rFonts w:ascii="Arial" w:hAnsi="Arial"/>
          <w:b/>
        </w:rPr>
        <w:t>must</w:t>
      </w:r>
      <w:r>
        <w:rPr>
          <w:rFonts w:ascii="Arial" w:hAnsi="Arial"/>
        </w:rPr>
        <w:t xml:space="preserve"> accompany your child both on and off the bus. Unless your child uses a wheelchair, a parent/guardian is </w:t>
      </w:r>
      <w:r w:rsidRPr="00953F42">
        <w:rPr>
          <w:rFonts w:ascii="Arial" w:hAnsi="Arial"/>
        </w:rPr>
        <w:t>responsible for seating your child and securing the seat belt</w:t>
      </w:r>
      <w:r>
        <w:rPr>
          <w:rFonts w:ascii="Arial" w:hAnsi="Arial"/>
        </w:rPr>
        <w:t xml:space="preserve"> (if available)</w:t>
      </w:r>
      <w:r w:rsidRPr="00953F42">
        <w:rPr>
          <w:rFonts w:ascii="Arial" w:hAnsi="Arial"/>
        </w:rPr>
        <w:t>.</w:t>
      </w:r>
    </w:p>
    <w:p w:rsidR="00475B84" w:rsidRPr="00953F42" w:rsidRDefault="00475B84" w:rsidP="007A1002">
      <w:pPr>
        <w:pStyle w:val="Level1"/>
        <w:numPr>
          <w:ilvl w:val="0"/>
          <w:numId w:val="25"/>
        </w:numPr>
        <w:tabs>
          <w:tab w:val="left" w:pos="-1440"/>
        </w:tabs>
        <w:spacing w:after="120"/>
        <w:outlineLvl w:val="9"/>
        <w:rPr>
          <w:rFonts w:ascii="Arial" w:hAnsi="Arial"/>
        </w:rPr>
      </w:pPr>
      <w:r>
        <w:rPr>
          <w:rFonts w:ascii="Arial" w:hAnsi="Arial"/>
        </w:rPr>
        <w:t xml:space="preserve">Parents/guardians </w:t>
      </w:r>
      <w:r w:rsidRPr="00F14B63">
        <w:rPr>
          <w:rFonts w:ascii="Arial" w:hAnsi="Arial"/>
          <w:b/>
        </w:rPr>
        <w:t>must</w:t>
      </w:r>
      <w:r>
        <w:rPr>
          <w:rFonts w:ascii="Arial" w:hAnsi="Arial"/>
        </w:rPr>
        <w:t xml:space="preserve"> be available </w:t>
      </w:r>
      <w:r w:rsidRPr="00953F42">
        <w:rPr>
          <w:rFonts w:ascii="Arial" w:hAnsi="Arial"/>
        </w:rPr>
        <w:t xml:space="preserve">to receive the child </w:t>
      </w:r>
      <w:r>
        <w:rPr>
          <w:rFonts w:ascii="Arial" w:hAnsi="Arial"/>
        </w:rPr>
        <w:t xml:space="preserve">after school. </w:t>
      </w:r>
      <w:r w:rsidRPr="00953F42">
        <w:rPr>
          <w:rFonts w:ascii="Arial" w:hAnsi="Arial"/>
        </w:rPr>
        <w:t xml:space="preserve">The child will not </w:t>
      </w:r>
      <w:r>
        <w:rPr>
          <w:rFonts w:ascii="Arial" w:hAnsi="Arial"/>
        </w:rPr>
        <w:t xml:space="preserve">exit the bus </w:t>
      </w:r>
      <w:r w:rsidRPr="00953F42">
        <w:rPr>
          <w:rFonts w:ascii="Arial" w:hAnsi="Arial"/>
        </w:rPr>
        <w:t xml:space="preserve">unless there is </w:t>
      </w:r>
      <w:r>
        <w:rPr>
          <w:rFonts w:ascii="Arial" w:hAnsi="Arial"/>
        </w:rPr>
        <w:t xml:space="preserve">an adult </w:t>
      </w:r>
      <w:r w:rsidRPr="00953F42">
        <w:rPr>
          <w:rFonts w:ascii="Arial" w:hAnsi="Arial"/>
        </w:rPr>
        <w:t>present to meet him/her</w:t>
      </w:r>
      <w:r>
        <w:rPr>
          <w:rFonts w:ascii="Arial" w:hAnsi="Arial"/>
        </w:rPr>
        <w:t xml:space="preserve">. </w:t>
      </w:r>
    </w:p>
    <w:p w:rsidR="008E7431" w:rsidRDefault="008E7431" w:rsidP="007A1002">
      <w:pPr>
        <w:numPr>
          <w:ilvl w:val="0"/>
          <w:numId w:val="25"/>
        </w:numPr>
        <w:tabs>
          <w:tab w:val="left" w:pos="-1440"/>
        </w:tabs>
        <w:spacing w:after="120"/>
        <w:rPr>
          <w:rFonts w:ascii="Arial" w:hAnsi="Arial" w:cs="Arial"/>
        </w:rPr>
      </w:pPr>
      <w:r>
        <w:rPr>
          <w:rFonts w:ascii="Arial" w:hAnsi="Arial" w:cs="Arial"/>
        </w:rPr>
        <w:t>If an adult is not available at the time of drop-off, the driver will wait 3 minutes and then call the bus company dispatch. An attempt will be made to phone the parent. If there is no response, the child will be dropped off at the Emergency Drop-Off.</w:t>
      </w:r>
    </w:p>
    <w:p w:rsidR="008E7431" w:rsidRDefault="00475B84" w:rsidP="00F17E04">
      <w:pPr>
        <w:pStyle w:val="Level1"/>
        <w:numPr>
          <w:ilvl w:val="0"/>
          <w:numId w:val="25"/>
        </w:numPr>
        <w:tabs>
          <w:tab w:val="left" w:pos="-1440"/>
        </w:tabs>
        <w:spacing w:after="240"/>
        <w:outlineLvl w:val="9"/>
        <w:rPr>
          <w:rFonts w:ascii="Arial" w:hAnsi="Arial"/>
        </w:rPr>
      </w:pPr>
      <w:r w:rsidRPr="00475B84">
        <w:rPr>
          <w:rFonts w:ascii="Arial" w:hAnsi="Arial"/>
          <w:b/>
        </w:rPr>
        <w:t>Address Change?</w:t>
      </w:r>
      <w:r>
        <w:rPr>
          <w:rFonts w:ascii="Arial" w:hAnsi="Arial"/>
        </w:rPr>
        <w:t xml:space="preserve"> If it is necessary to change the scheduled location of the child’s pick up and/or return address, please notify the school immediately. Advance notice is preferred, if possible. Every effort will be made to accommodate change requests, taking into consideration if such change will have a</w:t>
      </w:r>
      <w:r w:rsidR="008E05B7">
        <w:rPr>
          <w:rFonts w:ascii="Arial" w:hAnsi="Arial"/>
        </w:rPr>
        <w:t xml:space="preserve">n </w:t>
      </w:r>
      <w:r>
        <w:rPr>
          <w:rFonts w:ascii="Arial" w:hAnsi="Arial"/>
        </w:rPr>
        <w:t xml:space="preserve">impact to the route and other families on the bus. </w:t>
      </w:r>
    </w:p>
    <w:p w:rsidR="001B7F2D" w:rsidRDefault="001B7F2D" w:rsidP="001B7F2D">
      <w:pPr>
        <w:pStyle w:val="Level1"/>
        <w:numPr>
          <w:ilvl w:val="0"/>
          <w:numId w:val="0"/>
        </w:numPr>
        <w:tabs>
          <w:tab w:val="left" w:pos="-1440"/>
        </w:tabs>
        <w:spacing w:after="240"/>
        <w:ind w:left="720"/>
        <w:outlineLvl w:val="9"/>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7A1002" w:rsidRPr="00E15131" w:rsidTr="00E15131">
        <w:tc>
          <w:tcPr>
            <w:tcW w:w="9576" w:type="dxa"/>
            <w:shd w:val="clear" w:color="auto" w:fill="D9D9D9"/>
          </w:tcPr>
          <w:p w:rsidR="007A1002" w:rsidRPr="00E15131" w:rsidRDefault="007A1002" w:rsidP="00E15131">
            <w:pPr>
              <w:pStyle w:val="Heading3"/>
              <w:spacing w:before="120" w:after="120"/>
              <w:rPr>
                <w:szCs w:val="22"/>
              </w:rPr>
            </w:pPr>
            <w:bookmarkStart w:id="23" w:name="_Toc128047716"/>
            <w:r w:rsidRPr="00E15131">
              <w:rPr>
                <w:lang w:val="en-CA" w:eastAsia="en-CA"/>
              </w:rPr>
              <w:lastRenderedPageBreak/>
              <w:t>Student School Bus Safety</w:t>
            </w:r>
            <w:bookmarkEnd w:id="23"/>
          </w:p>
        </w:tc>
      </w:tr>
    </w:tbl>
    <w:p w:rsidR="008E7431" w:rsidRPr="008E7431" w:rsidRDefault="008E7431" w:rsidP="007A1002">
      <w:pPr>
        <w:tabs>
          <w:tab w:val="left" w:pos="4680"/>
        </w:tabs>
        <w:spacing w:before="200" w:after="200"/>
        <w:rPr>
          <w:rFonts w:ascii="Arial" w:hAnsi="Arial" w:cs="Arial"/>
          <w:lang w:val="en-GB"/>
        </w:rPr>
      </w:pPr>
      <w:r>
        <w:rPr>
          <w:rFonts w:ascii="Arial" w:hAnsi="Arial" w:cs="Arial"/>
          <w:szCs w:val="22"/>
        </w:rPr>
        <w:t xml:space="preserve">To keep students safe on the bus, please review the following rules for riding the bus </w:t>
      </w:r>
      <w:r w:rsidRPr="008E7431">
        <w:rPr>
          <w:rFonts w:ascii="Arial" w:hAnsi="Arial" w:cs="Arial"/>
          <w:lang w:val="en-GB"/>
        </w:rPr>
        <w:t xml:space="preserve">with your child: </w:t>
      </w:r>
    </w:p>
    <w:p w:rsidR="008C72EE" w:rsidRPr="008C72EE" w:rsidRDefault="008C72EE" w:rsidP="007A1002">
      <w:pPr>
        <w:pStyle w:val="Level1"/>
        <w:numPr>
          <w:ilvl w:val="0"/>
          <w:numId w:val="25"/>
        </w:numPr>
        <w:tabs>
          <w:tab w:val="left" w:pos="-1440"/>
        </w:tabs>
        <w:spacing w:after="120"/>
        <w:outlineLvl w:val="9"/>
        <w:rPr>
          <w:rFonts w:ascii="Arial" w:hAnsi="Arial"/>
        </w:rPr>
      </w:pPr>
      <w:r>
        <w:rPr>
          <w:rFonts w:ascii="Arial" w:hAnsi="Arial" w:cs="Arial"/>
          <w:lang w:val="en-GB"/>
        </w:rPr>
        <w:t>Respect the bus driver and follow his/her instructions.</w:t>
      </w:r>
    </w:p>
    <w:p w:rsidR="008E7431" w:rsidRPr="008E7431" w:rsidRDefault="008E7431" w:rsidP="007A1002">
      <w:pPr>
        <w:pStyle w:val="Level1"/>
        <w:numPr>
          <w:ilvl w:val="0"/>
          <w:numId w:val="25"/>
        </w:numPr>
        <w:tabs>
          <w:tab w:val="left" w:pos="-1440"/>
        </w:tabs>
        <w:spacing w:after="120"/>
        <w:outlineLvl w:val="9"/>
        <w:rPr>
          <w:rFonts w:ascii="Arial" w:hAnsi="Arial"/>
        </w:rPr>
      </w:pPr>
      <w:r w:rsidRPr="008E7431">
        <w:rPr>
          <w:rFonts w:ascii="Arial" w:hAnsi="Arial" w:cs="Arial"/>
          <w:lang w:val="en-GB"/>
        </w:rPr>
        <w:t>Take your</w:t>
      </w:r>
      <w:r w:rsidRPr="008E7431">
        <w:rPr>
          <w:rFonts w:ascii="Arial" w:hAnsi="Arial"/>
        </w:rPr>
        <w:t xml:space="preserve"> seat promptly and sit properly, facing forward at all times. Remain in your assigned seat.</w:t>
      </w:r>
    </w:p>
    <w:p w:rsidR="008E7431" w:rsidRPr="008E7431" w:rsidRDefault="008E7431" w:rsidP="007A1002">
      <w:pPr>
        <w:pStyle w:val="Level1"/>
        <w:numPr>
          <w:ilvl w:val="0"/>
          <w:numId w:val="25"/>
        </w:numPr>
        <w:tabs>
          <w:tab w:val="left" w:pos="-1440"/>
        </w:tabs>
        <w:spacing w:after="120"/>
        <w:outlineLvl w:val="9"/>
        <w:rPr>
          <w:rFonts w:ascii="Arial" w:hAnsi="Arial"/>
        </w:rPr>
      </w:pPr>
      <w:r w:rsidRPr="008E7431">
        <w:rPr>
          <w:rFonts w:ascii="Arial" w:hAnsi="Arial"/>
        </w:rPr>
        <w:t xml:space="preserve">Place your </w:t>
      </w:r>
      <w:r>
        <w:rPr>
          <w:rFonts w:ascii="Arial" w:hAnsi="Arial"/>
        </w:rPr>
        <w:t>belongings under the seat or on your lap.</w:t>
      </w:r>
    </w:p>
    <w:p w:rsidR="00475B84" w:rsidRDefault="008E7431" w:rsidP="007A1002">
      <w:pPr>
        <w:pStyle w:val="Level1"/>
        <w:numPr>
          <w:ilvl w:val="0"/>
          <w:numId w:val="25"/>
        </w:numPr>
        <w:tabs>
          <w:tab w:val="left" w:pos="-1440"/>
        </w:tabs>
        <w:spacing w:after="120"/>
        <w:outlineLvl w:val="9"/>
        <w:rPr>
          <w:rFonts w:ascii="Arial" w:hAnsi="Arial"/>
        </w:rPr>
      </w:pPr>
      <w:r>
        <w:rPr>
          <w:rFonts w:ascii="Arial" w:hAnsi="Arial"/>
        </w:rPr>
        <w:t xml:space="preserve">Throwing objects inside or outside of the bus is not permitted. </w:t>
      </w:r>
    </w:p>
    <w:p w:rsidR="008E7431" w:rsidRDefault="008E7431" w:rsidP="007A1002">
      <w:pPr>
        <w:pStyle w:val="Level1"/>
        <w:numPr>
          <w:ilvl w:val="0"/>
          <w:numId w:val="25"/>
        </w:numPr>
        <w:tabs>
          <w:tab w:val="left" w:pos="-1440"/>
        </w:tabs>
        <w:spacing w:after="120"/>
        <w:outlineLvl w:val="9"/>
        <w:rPr>
          <w:rFonts w:ascii="Arial" w:hAnsi="Arial"/>
        </w:rPr>
      </w:pPr>
      <w:r>
        <w:rPr>
          <w:rFonts w:ascii="Arial" w:hAnsi="Arial"/>
        </w:rPr>
        <w:t xml:space="preserve">Speak quietly; the driver needs to concentrate. </w:t>
      </w:r>
    </w:p>
    <w:p w:rsidR="008E7431" w:rsidRDefault="008C72EE" w:rsidP="007A1002">
      <w:pPr>
        <w:pStyle w:val="Level1"/>
        <w:numPr>
          <w:ilvl w:val="0"/>
          <w:numId w:val="25"/>
        </w:numPr>
        <w:tabs>
          <w:tab w:val="left" w:pos="-1440"/>
        </w:tabs>
        <w:spacing w:after="120"/>
        <w:outlineLvl w:val="9"/>
        <w:rPr>
          <w:rFonts w:ascii="Arial" w:hAnsi="Arial"/>
        </w:rPr>
      </w:pPr>
      <w:r>
        <w:rPr>
          <w:rFonts w:ascii="Arial" w:hAnsi="Arial"/>
        </w:rPr>
        <w:t>Fighting and screaming/yelling is not permitted.</w:t>
      </w:r>
    </w:p>
    <w:p w:rsidR="008C72EE" w:rsidRPr="00953F42" w:rsidRDefault="008C72EE" w:rsidP="007A1002">
      <w:pPr>
        <w:pStyle w:val="Level1"/>
        <w:numPr>
          <w:ilvl w:val="0"/>
          <w:numId w:val="25"/>
        </w:numPr>
        <w:tabs>
          <w:tab w:val="left" w:pos="-1440"/>
        </w:tabs>
        <w:spacing w:after="120"/>
        <w:outlineLvl w:val="9"/>
        <w:rPr>
          <w:rFonts w:ascii="Arial" w:hAnsi="Arial"/>
        </w:rPr>
      </w:pPr>
      <w:r>
        <w:rPr>
          <w:rFonts w:ascii="Arial" w:hAnsi="Arial"/>
        </w:rPr>
        <w:t>Eating and drinking (including chewing gum) is not permitted. This rule protects students and drivers that have food allergies, prevents choking and maintains bus cleanliness.</w:t>
      </w:r>
    </w:p>
    <w:p w:rsidR="008C72EE" w:rsidRDefault="008C72EE" w:rsidP="007A1002">
      <w:pPr>
        <w:spacing w:after="240"/>
        <w:rPr>
          <w:rFonts w:ascii="Arial" w:hAnsi="Arial" w:cs="Arial"/>
          <w:lang w:val="en-CA"/>
        </w:rPr>
      </w:pPr>
      <w:r w:rsidRPr="00953F42">
        <w:rPr>
          <w:rFonts w:ascii="Arial" w:hAnsi="Arial"/>
        </w:rPr>
        <w:t xml:space="preserve">The driver is in complete charge of the bus and will report any misconduct to the </w:t>
      </w:r>
      <w:r w:rsidR="00C87C9E">
        <w:rPr>
          <w:rFonts w:ascii="Arial" w:hAnsi="Arial"/>
        </w:rPr>
        <w:t xml:space="preserve">school </w:t>
      </w:r>
      <w:r w:rsidRPr="00953F42">
        <w:rPr>
          <w:rFonts w:ascii="Arial" w:hAnsi="Arial"/>
        </w:rPr>
        <w:t>principal who will investigate</w:t>
      </w:r>
      <w:r>
        <w:rPr>
          <w:rFonts w:ascii="Arial" w:hAnsi="Arial"/>
        </w:rPr>
        <w:t xml:space="preserve"> all</w:t>
      </w:r>
      <w:r w:rsidRPr="00953F42">
        <w:rPr>
          <w:rFonts w:ascii="Arial" w:hAnsi="Arial"/>
        </w:rPr>
        <w:t xml:space="preserve"> reported disciplinary problems.</w:t>
      </w:r>
      <w:r w:rsidRPr="008C72EE">
        <w:rPr>
          <w:rFonts w:ascii="Arial" w:hAnsi="Arial" w:cs="Arial"/>
          <w:lang w:val="en-CA"/>
        </w:rPr>
        <w:t xml:space="preserve"> </w:t>
      </w:r>
      <w:r>
        <w:rPr>
          <w:rFonts w:ascii="Arial" w:hAnsi="Arial" w:cs="Arial"/>
          <w:lang w:val="en-CA"/>
        </w:rPr>
        <w:t>Students that are unable to follow the rules will have their bus privilege revoked.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7A1002" w:rsidRPr="00E15131" w:rsidTr="00E15131">
        <w:tc>
          <w:tcPr>
            <w:tcW w:w="9576" w:type="dxa"/>
            <w:shd w:val="clear" w:color="auto" w:fill="D9D9D9"/>
          </w:tcPr>
          <w:p w:rsidR="007A1002" w:rsidRPr="00E15131" w:rsidRDefault="007A1002" w:rsidP="00C9494A">
            <w:pPr>
              <w:pStyle w:val="Heading3"/>
              <w:spacing w:before="120" w:after="120"/>
              <w:rPr>
                <w:lang w:val="en-GB"/>
              </w:rPr>
            </w:pPr>
            <w:bookmarkStart w:id="24" w:name="_Toc128047717"/>
            <w:r w:rsidRPr="00E15131">
              <w:rPr>
                <w:lang w:val="en-CA" w:eastAsia="en-CA"/>
              </w:rPr>
              <w:t>Delays and Cancellations</w:t>
            </w:r>
            <w:bookmarkEnd w:id="24"/>
          </w:p>
        </w:tc>
      </w:tr>
    </w:tbl>
    <w:p w:rsidR="008C72EE" w:rsidRPr="00953F42" w:rsidRDefault="008C72EE" w:rsidP="007A1002">
      <w:pPr>
        <w:pStyle w:val="Level1"/>
        <w:numPr>
          <w:ilvl w:val="0"/>
          <w:numId w:val="0"/>
        </w:numPr>
        <w:tabs>
          <w:tab w:val="left" w:pos="-1440"/>
        </w:tabs>
        <w:spacing w:before="200" w:after="200"/>
        <w:outlineLvl w:val="9"/>
        <w:rPr>
          <w:rFonts w:ascii="Arial" w:hAnsi="Arial"/>
        </w:rPr>
      </w:pPr>
      <w:r w:rsidRPr="00953F42">
        <w:rPr>
          <w:rFonts w:ascii="Arial" w:hAnsi="Arial"/>
        </w:rPr>
        <w:t xml:space="preserve">An attempt will be made to contact you in advance if it is known that there will be a long delay in transportation.  </w:t>
      </w:r>
    </w:p>
    <w:p w:rsidR="008C72EE" w:rsidRDefault="00E42648" w:rsidP="00E42648">
      <w:pPr>
        <w:tabs>
          <w:tab w:val="left" w:pos="-1440"/>
        </w:tabs>
        <w:spacing w:after="200"/>
        <w:rPr>
          <w:rFonts w:ascii="Arial" w:hAnsi="Arial" w:cs="Arial"/>
        </w:rPr>
      </w:pPr>
      <w:r>
        <w:rPr>
          <w:rFonts w:ascii="Arial" w:hAnsi="Arial" w:cs="Arial"/>
        </w:rPr>
        <w:t xml:space="preserve">In the event of inclement weather please visit our school website for notification of transportation cancellations and/or school closures. </w:t>
      </w:r>
    </w:p>
    <w:p w:rsidR="00CE2494" w:rsidRPr="00CE2494" w:rsidRDefault="00E42648" w:rsidP="007A1002">
      <w:pPr>
        <w:numPr>
          <w:ilvl w:val="0"/>
          <w:numId w:val="30"/>
        </w:numPr>
        <w:tabs>
          <w:tab w:val="left" w:pos="-1440"/>
        </w:tabs>
        <w:spacing w:after="120"/>
        <w:rPr>
          <w:rFonts w:ascii="Arial" w:hAnsi="Arial"/>
        </w:rPr>
      </w:pPr>
      <w:r w:rsidRPr="00CE2494">
        <w:rPr>
          <w:rFonts w:ascii="Arial" w:hAnsi="Arial" w:cs="Arial"/>
        </w:rPr>
        <w:t xml:space="preserve">If busing for our neighbouring district school boards is cancelled, then the busing for our school will also be cancelled. </w:t>
      </w:r>
    </w:p>
    <w:p w:rsidR="008C72EE" w:rsidRPr="00CE2494" w:rsidRDefault="00E42648" w:rsidP="007A1002">
      <w:pPr>
        <w:numPr>
          <w:ilvl w:val="0"/>
          <w:numId w:val="30"/>
        </w:numPr>
        <w:tabs>
          <w:tab w:val="left" w:pos="-1440"/>
        </w:tabs>
        <w:spacing w:after="120"/>
        <w:rPr>
          <w:rFonts w:ascii="Arial" w:hAnsi="Arial"/>
        </w:rPr>
      </w:pPr>
      <w:r w:rsidRPr="00CE2494">
        <w:rPr>
          <w:rFonts w:ascii="Arial" w:hAnsi="Arial" w:cs="Arial"/>
        </w:rPr>
        <w:t xml:space="preserve">The school may still be open and parents may drop off and pick up their child. </w:t>
      </w:r>
    </w:p>
    <w:p w:rsidR="00910935" w:rsidRDefault="00E42648" w:rsidP="007A1002">
      <w:pPr>
        <w:numPr>
          <w:ilvl w:val="0"/>
          <w:numId w:val="30"/>
        </w:numPr>
        <w:tabs>
          <w:tab w:val="left" w:pos="-1440"/>
        </w:tabs>
        <w:spacing w:after="120"/>
        <w:rPr>
          <w:rFonts w:ascii="Arial" w:hAnsi="Arial"/>
        </w:rPr>
      </w:pPr>
      <w:r>
        <w:rPr>
          <w:rFonts w:ascii="Arial" w:hAnsi="Arial" w:cs="Arial"/>
        </w:rPr>
        <w:t>If parents choose to drop off and pick up their child on days that busing is cancelled, they must ensure that they are able to return to the school within 30 minutes in the event that the school closes mid-day.</w:t>
      </w:r>
      <w:r w:rsidRPr="00E42648">
        <w:rPr>
          <w:rFonts w:ascii="Arial" w:hAnsi="Arial"/>
        </w:rPr>
        <w:t xml:space="preserve"> </w:t>
      </w:r>
    </w:p>
    <w:p w:rsidR="00E42648" w:rsidRDefault="00E42648" w:rsidP="007A1002">
      <w:pPr>
        <w:numPr>
          <w:ilvl w:val="0"/>
          <w:numId w:val="30"/>
        </w:numPr>
        <w:tabs>
          <w:tab w:val="left" w:pos="-1440"/>
        </w:tabs>
        <w:spacing w:after="120"/>
        <w:rPr>
          <w:rFonts w:ascii="Arial" w:hAnsi="Arial"/>
        </w:rPr>
      </w:pPr>
      <w:r w:rsidRPr="009B7D89">
        <w:rPr>
          <w:rFonts w:ascii="Arial" w:hAnsi="Arial"/>
        </w:rPr>
        <w:t xml:space="preserve">When it is necessary to cancel school </w:t>
      </w:r>
      <w:r>
        <w:rPr>
          <w:rFonts w:ascii="Arial" w:hAnsi="Arial"/>
        </w:rPr>
        <w:t>early</w:t>
      </w:r>
      <w:r w:rsidRPr="009B7D89">
        <w:rPr>
          <w:rFonts w:ascii="Arial" w:hAnsi="Arial"/>
        </w:rPr>
        <w:t xml:space="preserve">, you will be informed that your child </w:t>
      </w:r>
      <w:r>
        <w:rPr>
          <w:rFonts w:ascii="Arial" w:hAnsi="Arial"/>
        </w:rPr>
        <w:t xml:space="preserve">will be dropped off </w:t>
      </w:r>
      <w:r w:rsidRPr="009B7D89">
        <w:rPr>
          <w:rFonts w:ascii="Arial" w:hAnsi="Arial"/>
        </w:rPr>
        <w:t>earlier than usual.</w:t>
      </w:r>
    </w:p>
    <w:p w:rsidR="0031056C" w:rsidRDefault="0031056C" w:rsidP="0031056C">
      <w:pPr>
        <w:tabs>
          <w:tab w:val="left" w:pos="-1440"/>
        </w:tabs>
        <w:spacing w:after="120"/>
        <w:ind w:left="720"/>
        <w:rPr>
          <w:rFonts w:ascii="Arial" w:hAnsi="Arial"/>
        </w:rPr>
      </w:pPr>
    </w:p>
    <w:p w:rsidR="008652BE" w:rsidRDefault="008652BE" w:rsidP="0031056C">
      <w:pPr>
        <w:tabs>
          <w:tab w:val="left" w:pos="-1440"/>
        </w:tabs>
        <w:spacing w:after="120"/>
        <w:ind w:left="720"/>
        <w:rPr>
          <w:rFonts w:ascii="Arial" w:hAnsi="Arial"/>
        </w:rPr>
      </w:pPr>
    </w:p>
    <w:p w:rsidR="008652BE" w:rsidRDefault="008652BE" w:rsidP="0031056C">
      <w:pPr>
        <w:tabs>
          <w:tab w:val="left" w:pos="-1440"/>
        </w:tabs>
        <w:spacing w:after="120"/>
        <w:ind w:left="72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350"/>
      </w:tblGrid>
      <w:tr w:rsidR="00894ADF" w:rsidTr="009764DA">
        <w:tc>
          <w:tcPr>
            <w:tcW w:w="9576" w:type="dxa"/>
            <w:shd w:val="clear" w:color="auto" w:fill="A6A6A6"/>
          </w:tcPr>
          <w:p w:rsidR="00894ADF" w:rsidRPr="009764DA" w:rsidRDefault="007D6687" w:rsidP="0010678F">
            <w:pPr>
              <w:pStyle w:val="Heading1"/>
              <w:spacing w:before="120" w:after="120"/>
              <w:jc w:val="left"/>
              <w:rPr>
                <w:sz w:val="28"/>
              </w:rPr>
            </w:pPr>
            <w:r>
              <w:lastRenderedPageBreak/>
              <w:br w:type="page"/>
            </w:r>
            <w:bookmarkStart w:id="25" w:name="_Toc128047718"/>
            <w:bookmarkStart w:id="26" w:name="_Toc63843788"/>
            <w:r w:rsidR="00894ADF" w:rsidRPr="009764DA">
              <w:rPr>
                <w:sz w:val="28"/>
              </w:rPr>
              <w:t>Appendix 2: Health Screen Policy</w:t>
            </w:r>
            <w:bookmarkEnd w:id="25"/>
          </w:p>
        </w:tc>
      </w:tr>
    </w:tbl>
    <w:p w:rsidR="00663504" w:rsidRDefault="0010678F" w:rsidP="00BA0CBA">
      <w:pPr>
        <w:spacing w:before="200" w:after="200"/>
        <w:rPr>
          <w:rFonts w:ascii="Arial" w:hAnsi="Arial" w:cs="Arial"/>
        </w:rPr>
      </w:pPr>
      <w:r>
        <w:rPr>
          <w:noProof/>
          <w:lang w:val="en-CA" w:eastAsia="en-CA"/>
        </w:rPr>
        <w:drawing>
          <wp:anchor distT="0" distB="0" distL="114300" distR="114300" simplePos="0" relativeHeight="251666944" behindDoc="0" locked="0" layoutInCell="1" allowOverlap="1">
            <wp:simplePos x="0" y="0"/>
            <wp:positionH relativeFrom="column">
              <wp:posOffset>19050</wp:posOffset>
            </wp:positionH>
            <wp:positionV relativeFrom="paragraph">
              <wp:posOffset>130175</wp:posOffset>
            </wp:positionV>
            <wp:extent cx="1114425" cy="1095375"/>
            <wp:effectExtent l="0" t="0" r="0" b="0"/>
            <wp:wrapSquare wrapText="bothSides"/>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l="7246" t="7198" r="7971" b="9468"/>
                    <a:stretch>
                      <a:fillRect/>
                    </a:stretch>
                  </pic:blipFill>
                  <pic:spPr bwMode="auto">
                    <a:xfrm>
                      <a:off x="0" y="0"/>
                      <a:ext cx="11144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1FB">
        <w:rPr>
          <w:rFonts w:ascii="Arial" w:hAnsi="Arial" w:cs="Arial"/>
        </w:rPr>
        <w:t>A</w:t>
      </w:r>
      <w:r w:rsidR="0031056C">
        <w:rPr>
          <w:rFonts w:ascii="Arial" w:hAnsi="Arial" w:cs="Arial"/>
        </w:rPr>
        <w:t xml:space="preserve">t the time of </w:t>
      </w:r>
      <w:r w:rsidR="0051143E">
        <w:rPr>
          <w:rFonts w:ascii="Arial" w:hAnsi="Arial" w:cs="Arial"/>
        </w:rPr>
        <w:t>writing Campbell Children’s School follows the Ministry of Education Covid-19 school and child care screening criteria</w:t>
      </w:r>
      <w:r w:rsidR="00922FBE">
        <w:rPr>
          <w:rFonts w:ascii="Arial" w:hAnsi="Arial" w:cs="Arial"/>
        </w:rPr>
        <w:t xml:space="preserve">. </w:t>
      </w:r>
      <w:r w:rsidR="00922FBE" w:rsidRPr="00922FBE">
        <w:rPr>
          <w:rFonts w:ascii="Arial" w:hAnsi="Arial" w:cs="Arial"/>
        </w:rPr>
        <w:t xml:space="preserve">All students are required to conduct daily screening for symptoms of COVID-19 before attending school using the Ministry of Education’s COVID-19 school screening tool. You can access the COVID-19 school screening tool with the </w:t>
      </w:r>
      <w:r w:rsidR="00663504">
        <w:rPr>
          <w:rFonts w:ascii="Arial" w:hAnsi="Arial" w:cs="Arial"/>
        </w:rPr>
        <w:t xml:space="preserve">link or QR Code provided. </w:t>
      </w:r>
      <w:r w:rsidR="00922FBE" w:rsidRPr="00D565ED">
        <w:t xml:space="preserve"> </w:t>
      </w:r>
      <w:hyperlink r:id="rId54" w:history="1">
        <w:r w:rsidR="00922FBE" w:rsidRPr="00922FBE">
          <w:rPr>
            <w:rStyle w:val="Hyperlink"/>
            <w:rFonts w:ascii="Calibri" w:hAnsi="Calibri" w:cs="Calibri"/>
          </w:rPr>
          <w:t>https://covid-19.ontario.ca/school-screening/</w:t>
        </w:r>
      </w:hyperlink>
      <w:r w:rsidR="00922FBE" w:rsidRPr="00922FBE">
        <w:rPr>
          <w:rFonts w:ascii="Calibri" w:hAnsi="Calibri" w:cs="Calibri"/>
        </w:rPr>
        <w:t xml:space="preserve"> </w:t>
      </w:r>
    </w:p>
    <w:p w:rsidR="00935996" w:rsidRDefault="00922FBE" w:rsidP="0010678F">
      <w:pPr>
        <w:spacing w:after="200"/>
        <w:rPr>
          <w:rFonts w:ascii="Arial" w:hAnsi="Arial" w:cs="Arial"/>
        </w:rPr>
      </w:pPr>
      <w:r>
        <w:rPr>
          <w:rFonts w:ascii="Arial" w:hAnsi="Arial" w:cs="Arial"/>
        </w:rPr>
        <w:t>T</w:t>
      </w:r>
      <w:r w:rsidR="00935996">
        <w:rPr>
          <w:rFonts w:ascii="Arial" w:hAnsi="Arial" w:cs="Arial"/>
        </w:rPr>
        <w:t>his Policy may change at any time without notice as new COVID-19 recommendations are implemented.</w:t>
      </w:r>
    </w:p>
    <w:p w:rsidR="00E406FA" w:rsidRDefault="0010678F" w:rsidP="0010678F">
      <w:pPr>
        <w:spacing w:after="240"/>
        <w:rPr>
          <w:rFonts w:ascii="Arial" w:hAnsi="Arial" w:cs="Arial"/>
        </w:rPr>
      </w:pPr>
      <w:r>
        <w:rPr>
          <w:rFonts w:ascii="Arial" w:hAnsi="Arial" w:cs="Arial"/>
        </w:rPr>
        <w:t>Parents should screen their c</w:t>
      </w:r>
      <w:r w:rsidRPr="0010678F">
        <w:rPr>
          <w:rFonts w:ascii="Arial" w:hAnsi="Arial" w:cs="Arial"/>
        </w:rPr>
        <w:t>hildren</w:t>
      </w:r>
      <w:r>
        <w:rPr>
          <w:rFonts w:ascii="Arial" w:hAnsi="Arial" w:cs="Arial"/>
        </w:rPr>
        <w:t xml:space="preserve"> </w:t>
      </w:r>
      <w:r w:rsidRPr="0010678F">
        <w:rPr>
          <w:rFonts w:ascii="Arial" w:hAnsi="Arial" w:cs="Arial"/>
        </w:rPr>
        <w:t xml:space="preserve">daily before going to school.  If your child is sick, they should stay home until they can pass the screening tool. </w:t>
      </w:r>
      <w:r>
        <w:rPr>
          <w:rFonts w:ascii="Arial" w:hAnsi="Arial" w:cs="Arial"/>
        </w:rPr>
        <w:t xml:space="preserve">If they </w:t>
      </w:r>
      <w:r w:rsidRPr="0010678F">
        <w:rPr>
          <w:rFonts w:ascii="Arial" w:hAnsi="Arial" w:cs="Arial"/>
        </w:rPr>
        <w:t xml:space="preserve">do not pass the screening, read the webpage with your result thoroughly, as it will give you detailed instructions on what to do next including how long </w:t>
      </w:r>
      <w:r>
        <w:rPr>
          <w:rFonts w:ascii="Arial" w:hAnsi="Arial" w:cs="Arial"/>
        </w:rPr>
        <w:t>they may need to stay home for and additional precautions to take upon return</w:t>
      </w:r>
      <w:r w:rsidR="00E406FA">
        <w:rPr>
          <w:rFonts w:ascii="Arial" w:hAnsi="Arial" w:cs="Arial"/>
        </w:rPr>
        <w:t>ing</w:t>
      </w:r>
      <w:r>
        <w:rPr>
          <w:rFonts w:ascii="Arial" w:hAnsi="Arial" w:cs="Arial"/>
        </w:rPr>
        <w:t xml:space="preserve"> to school.</w:t>
      </w:r>
      <w:r w:rsidRPr="0010678F">
        <w:rPr>
          <w:rFonts w:ascii="Arial" w:hAnsi="Arial" w:cs="Arial"/>
        </w:rPr>
        <w:t xml:space="preserve">  </w:t>
      </w:r>
    </w:p>
    <w:p w:rsidR="0031056C" w:rsidRPr="0010678F" w:rsidRDefault="0010678F" w:rsidP="0010678F">
      <w:pPr>
        <w:spacing w:after="240"/>
        <w:rPr>
          <w:rFonts w:ascii="Arial" w:hAnsi="Arial" w:cs="Arial"/>
          <w:lang w:val="en-CA"/>
        </w:rPr>
      </w:pPr>
      <w:r w:rsidRPr="0010678F">
        <w:rPr>
          <w:rFonts w:ascii="Arial" w:hAnsi="Arial" w:cs="Arial"/>
        </w:rPr>
        <w:t xml:space="preserve">Anyone who is sick or has any symptoms of illness, including those not listed in this screening tool, should stay home </w:t>
      </w:r>
      <w:r w:rsidRPr="0010678F">
        <w:rPr>
          <w:rFonts w:ascii="Arial" w:hAnsi="Arial" w:cs="Arial"/>
          <w:lang w:val="en-CA"/>
        </w:rPr>
        <w:t>and seek assessment from their health care provider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0A61" w:rsidRPr="0010678F" w:rsidTr="0010678F">
        <w:tc>
          <w:tcPr>
            <w:tcW w:w="9350" w:type="dxa"/>
            <w:shd w:val="clear" w:color="auto" w:fill="BFBFBF"/>
          </w:tcPr>
          <w:p w:rsidR="00540A61" w:rsidRPr="0010678F" w:rsidRDefault="00540A61" w:rsidP="0019737D">
            <w:pPr>
              <w:pStyle w:val="Heading3"/>
              <w:spacing w:before="120" w:after="120"/>
              <w:rPr>
                <w:lang w:val="en-CA"/>
              </w:rPr>
            </w:pPr>
            <w:bookmarkStart w:id="27" w:name="_Toc128047719"/>
            <w:r w:rsidRPr="0019737D">
              <w:rPr>
                <w:lang w:val="en-CA" w:eastAsia="en-CA"/>
              </w:rPr>
              <w:t>In-School Screening</w:t>
            </w:r>
            <w:bookmarkEnd w:id="27"/>
          </w:p>
        </w:tc>
      </w:tr>
    </w:tbl>
    <w:p w:rsidR="0031056C" w:rsidRDefault="00540A61" w:rsidP="0010678F">
      <w:pPr>
        <w:spacing w:before="200" w:after="240"/>
        <w:rPr>
          <w:rFonts w:ascii="Arial" w:hAnsi="Arial" w:cs="Arial"/>
        </w:rPr>
      </w:pPr>
      <w:r w:rsidRPr="0010678F">
        <w:rPr>
          <w:rFonts w:ascii="Arial" w:hAnsi="Arial" w:cs="Arial"/>
          <w:lang w:val="en-CA"/>
        </w:rPr>
        <w:t>If at any point</w:t>
      </w:r>
      <w:r>
        <w:rPr>
          <w:rFonts w:ascii="Arial" w:hAnsi="Arial" w:cs="Arial"/>
          <w:color w:val="000000"/>
          <w:lang w:val="en" w:eastAsia="en-CA"/>
        </w:rPr>
        <w:t xml:space="preserve"> during the school day your child becomes ill, they will be asked to </w:t>
      </w:r>
      <w:r w:rsidR="0031056C" w:rsidRPr="00D07B98">
        <w:rPr>
          <w:rFonts w:ascii="Arial" w:hAnsi="Arial" w:cs="Arial"/>
          <w:color w:val="000000"/>
          <w:lang w:val="en" w:eastAsia="en-CA"/>
        </w:rPr>
        <w:t>return home and self-isolate until they meet the criteria for return.</w:t>
      </w:r>
      <w:r w:rsidR="0031056C">
        <w:rPr>
          <w:rFonts w:ascii="Arial" w:hAnsi="Arial" w:cs="Arial"/>
          <w:color w:val="000000"/>
          <w:lang w:val="en" w:eastAsia="en-CA"/>
        </w:rPr>
        <w:t xml:space="preserve"> </w:t>
      </w:r>
      <w:r w:rsidR="0031056C" w:rsidRPr="00D07B98">
        <w:rPr>
          <w:rFonts w:ascii="Arial" w:hAnsi="Arial" w:cs="Arial"/>
        </w:rPr>
        <w:t>The final decision will be that of the school if there is a question of a child’s health at school.</w:t>
      </w:r>
    </w:p>
    <w:p w:rsidR="00E406FA" w:rsidRDefault="00E406FA" w:rsidP="0010678F">
      <w:pPr>
        <w:spacing w:before="200" w:after="240"/>
        <w:rPr>
          <w:rFonts w:ascii="Arial" w:hAnsi="Arial" w:cs="Arial"/>
        </w:rPr>
      </w:pPr>
    </w:p>
    <w:p w:rsidR="00E406FA" w:rsidRDefault="00E406FA" w:rsidP="0010678F">
      <w:pPr>
        <w:spacing w:before="200" w:after="240"/>
        <w:rPr>
          <w:rFonts w:ascii="Arial" w:hAnsi="Arial" w:cs="Arial"/>
        </w:rPr>
      </w:pPr>
    </w:p>
    <w:p w:rsidR="00E406FA" w:rsidRDefault="00E406FA" w:rsidP="0010678F">
      <w:pPr>
        <w:spacing w:before="200" w:after="240"/>
        <w:rPr>
          <w:rFonts w:ascii="Arial" w:hAnsi="Arial" w:cs="Arial"/>
        </w:rPr>
      </w:pPr>
    </w:p>
    <w:p w:rsidR="00E406FA" w:rsidRDefault="00E406FA" w:rsidP="0010678F">
      <w:pPr>
        <w:spacing w:before="200" w:after="240"/>
        <w:rPr>
          <w:rFonts w:ascii="Arial" w:hAnsi="Arial" w:cs="Arial"/>
        </w:rPr>
      </w:pPr>
    </w:p>
    <w:p w:rsidR="00E406FA" w:rsidRDefault="00E406FA" w:rsidP="0010678F">
      <w:pPr>
        <w:spacing w:before="200" w:after="2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50"/>
      </w:tblGrid>
      <w:tr w:rsidR="00C72941" w:rsidTr="00E15131">
        <w:tc>
          <w:tcPr>
            <w:tcW w:w="9576" w:type="dxa"/>
            <w:shd w:val="clear" w:color="auto" w:fill="BFBFBF"/>
          </w:tcPr>
          <w:p w:rsidR="00C72941" w:rsidRDefault="00C72941" w:rsidP="00E15131">
            <w:pPr>
              <w:pStyle w:val="Heading1"/>
              <w:spacing w:before="120" w:after="120"/>
            </w:pPr>
            <w:bookmarkStart w:id="28" w:name="_Toc128047720"/>
            <w:bookmarkEnd w:id="26"/>
            <w:r w:rsidRPr="00E15131">
              <w:rPr>
                <w:sz w:val="28"/>
              </w:rPr>
              <w:lastRenderedPageBreak/>
              <w:t>Telephone Reference Numbers</w:t>
            </w:r>
            <w:bookmarkEnd w:id="28"/>
          </w:p>
        </w:tc>
      </w:tr>
    </w:tbl>
    <w:p w:rsidR="00C72941" w:rsidRDefault="00C72941" w:rsidP="007A1782">
      <w:pPr>
        <w:pStyle w:val="Heading1"/>
      </w:pPr>
    </w:p>
    <w:tbl>
      <w:tblPr>
        <w:tblW w:w="0" w:type="auto"/>
        <w:tblInd w:w="1242" w:type="dxa"/>
        <w:tblLook w:val="04A0" w:firstRow="1" w:lastRow="0" w:firstColumn="1" w:lastColumn="0" w:noHBand="0" w:noVBand="1"/>
      </w:tblPr>
      <w:tblGrid>
        <w:gridCol w:w="3906"/>
        <w:gridCol w:w="2700"/>
      </w:tblGrid>
      <w:tr w:rsidR="00BC5F14" w:rsidRPr="00C72941" w:rsidTr="00BD4A8D">
        <w:tc>
          <w:tcPr>
            <w:tcW w:w="3906" w:type="dxa"/>
            <w:shd w:val="clear" w:color="auto" w:fill="auto"/>
          </w:tcPr>
          <w:p w:rsidR="00BC5F14" w:rsidRPr="00C72941" w:rsidRDefault="00BC5F14" w:rsidP="00320DD8">
            <w:pPr>
              <w:tabs>
                <w:tab w:val="left" w:pos="-1440"/>
              </w:tabs>
              <w:rPr>
                <w:rFonts w:ascii="Arial" w:hAnsi="Arial" w:cs="Arial"/>
              </w:rPr>
            </w:pPr>
            <w:r w:rsidRPr="00C72941">
              <w:rPr>
                <w:rFonts w:ascii="Arial" w:hAnsi="Arial" w:cs="Arial"/>
              </w:rPr>
              <w:t>Campbell Children’s School</w:t>
            </w:r>
          </w:p>
          <w:p w:rsidR="00B04212" w:rsidRPr="00C72941" w:rsidRDefault="00B04212" w:rsidP="00320DD8">
            <w:pPr>
              <w:tabs>
                <w:tab w:val="left" w:pos="-1440"/>
              </w:tabs>
              <w:rPr>
                <w:rFonts w:ascii="Arial" w:hAnsi="Arial" w:cs="Arial"/>
              </w:rPr>
            </w:pPr>
          </w:p>
        </w:tc>
        <w:tc>
          <w:tcPr>
            <w:tcW w:w="2700" w:type="dxa"/>
            <w:shd w:val="clear" w:color="auto" w:fill="auto"/>
          </w:tcPr>
          <w:p w:rsidR="00BC5F14" w:rsidRPr="00C72941" w:rsidRDefault="00BC5F14" w:rsidP="00320DD8">
            <w:pPr>
              <w:tabs>
                <w:tab w:val="left" w:pos="-1440"/>
              </w:tabs>
              <w:rPr>
                <w:rFonts w:ascii="Arial" w:hAnsi="Arial" w:cs="Arial"/>
              </w:rPr>
            </w:pPr>
            <w:r w:rsidRPr="00C72941">
              <w:rPr>
                <w:rFonts w:ascii="Arial" w:hAnsi="Arial" w:cs="Arial"/>
              </w:rPr>
              <w:t>905-576-8403</w:t>
            </w:r>
          </w:p>
        </w:tc>
      </w:tr>
      <w:tr w:rsidR="00BC5F14" w:rsidRPr="00C72941" w:rsidTr="00BD4A8D">
        <w:tc>
          <w:tcPr>
            <w:tcW w:w="3906" w:type="dxa"/>
            <w:shd w:val="clear" w:color="auto" w:fill="auto"/>
          </w:tcPr>
          <w:p w:rsidR="00BC5F14" w:rsidRPr="00C72941" w:rsidRDefault="00BC5F14" w:rsidP="00320DD8">
            <w:pPr>
              <w:tabs>
                <w:tab w:val="left" w:pos="-1440"/>
              </w:tabs>
              <w:rPr>
                <w:rFonts w:ascii="Arial" w:hAnsi="Arial" w:cs="Arial"/>
              </w:rPr>
            </w:pPr>
            <w:r w:rsidRPr="00C72941">
              <w:rPr>
                <w:rFonts w:ascii="Arial" w:hAnsi="Arial" w:cs="Arial"/>
              </w:rPr>
              <w:t>Grandview Children's Centre</w:t>
            </w:r>
          </w:p>
          <w:p w:rsidR="00B04212" w:rsidRPr="00C72941" w:rsidRDefault="00B04212" w:rsidP="00320DD8">
            <w:pPr>
              <w:tabs>
                <w:tab w:val="left" w:pos="-1440"/>
              </w:tabs>
              <w:rPr>
                <w:rFonts w:ascii="Arial" w:hAnsi="Arial" w:cs="Arial"/>
              </w:rPr>
            </w:pPr>
          </w:p>
        </w:tc>
        <w:tc>
          <w:tcPr>
            <w:tcW w:w="2700" w:type="dxa"/>
            <w:shd w:val="clear" w:color="auto" w:fill="auto"/>
          </w:tcPr>
          <w:p w:rsidR="00BC5F14" w:rsidRPr="00C72941" w:rsidRDefault="00BC5F14" w:rsidP="00320DD8">
            <w:pPr>
              <w:tabs>
                <w:tab w:val="left" w:pos="-1440"/>
              </w:tabs>
              <w:rPr>
                <w:rFonts w:ascii="Arial" w:hAnsi="Arial" w:cs="Arial"/>
              </w:rPr>
            </w:pPr>
            <w:r w:rsidRPr="00C72941">
              <w:rPr>
                <w:rFonts w:ascii="Arial" w:hAnsi="Arial" w:cs="Arial"/>
              </w:rPr>
              <w:t>905-728-1673</w:t>
            </w:r>
          </w:p>
        </w:tc>
      </w:tr>
      <w:tr w:rsidR="00BC5F14" w:rsidRPr="00C72941" w:rsidTr="00BD4A8D">
        <w:tc>
          <w:tcPr>
            <w:tcW w:w="3906" w:type="dxa"/>
            <w:shd w:val="clear" w:color="auto" w:fill="auto"/>
          </w:tcPr>
          <w:p w:rsidR="00BC5F14" w:rsidRPr="00C72941" w:rsidRDefault="00BC5F14" w:rsidP="00320DD8">
            <w:pPr>
              <w:tabs>
                <w:tab w:val="left" w:pos="-1440"/>
              </w:tabs>
              <w:rPr>
                <w:rFonts w:ascii="Arial" w:hAnsi="Arial" w:cs="Arial"/>
              </w:rPr>
            </w:pPr>
            <w:r w:rsidRPr="00C72941">
              <w:rPr>
                <w:rFonts w:ascii="Arial" w:hAnsi="Arial" w:cs="Arial"/>
              </w:rPr>
              <w:t xml:space="preserve">Stock Transportation </w:t>
            </w:r>
          </w:p>
          <w:p w:rsidR="00BC5F14" w:rsidRPr="00C72941" w:rsidRDefault="00BC5F14" w:rsidP="00320DD8">
            <w:pPr>
              <w:tabs>
                <w:tab w:val="left" w:pos="-1440"/>
              </w:tabs>
              <w:rPr>
                <w:rFonts w:ascii="Arial" w:hAnsi="Arial" w:cs="Arial"/>
                <w:sz w:val="18"/>
              </w:rPr>
            </w:pPr>
            <w:r w:rsidRPr="00C72941">
              <w:rPr>
                <w:rFonts w:ascii="Arial" w:hAnsi="Arial" w:cs="Arial"/>
                <w:sz w:val="18"/>
              </w:rPr>
              <w:t xml:space="preserve">(students </w:t>
            </w:r>
            <w:r w:rsidR="00D91AAE">
              <w:rPr>
                <w:rFonts w:ascii="Arial" w:hAnsi="Arial" w:cs="Arial"/>
                <w:sz w:val="18"/>
              </w:rPr>
              <w:t>in Durham Region</w:t>
            </w:r>
            <w:r w:rsidRPr="00C72941">
              <w:rPr>
                <w:rFonts w:ascii="Arial" w:hAnsi="Arial" w:cs="Arial"/>
                <w:sz w:val="18"/>
              </w:rPr>
              <w:t>)</w:t>
            </w:r>
          </w:p>
          <w:p w:rsidR="00BC5F14" w:rsidRPr="00C72941" w:rsidRDefault="00BC5F14" w:rsidP="00320DD8">
            <w:pPr>
              <w:tabs>
                <w:tab w:val="left" w:pos="-1440"/>
              </w:tabs>
              <w:rPr>
                <w:rFonts w:ascii="Arial" w:hAnsi="Arial" w:cs="Arial"/>
              </w:rPr>
            </w:pPr>
          </w:p>
          <w:p w:rsidR="00BC5F14" w:rsidRPr="00C72941" w:rsidRDefault="00BC5F14" w:rsidP="00320DD8">
            <w:pPr>
              <w:tabs>
                <w:tab w:val="left" w:pos="-1440"/>
              </w:tabs>
              <w:rPr>
                <w:rFonts w:ascii="Arial" w:hAnsi="Arial" w:cs="Arial"/>
              </w:rPr>
            </w:pPr>
            <w:r w:rsidRPr="00C72941">
              <w:rPr>
                <w:rFonts w:ascii="Arial" w:hAnsi="Arial" w:cs="Arial"/>
              </w:rPr>
              <w:t>OR</w:t>
            </w:r>
          </w:p>
          <w:p w:rsidR="00BC5F14" w:rsidRPr="00C72941" w:rsidRDefault="00BC5F14" w:rsidP="00320DD8">
            <w:pPr>
              <w:tabs>
                <w:tab w:val="left" w:pos="-1440"/>
              </w:tabs>
              <w:rPr>
                <w:rFonts w:ascii="Arial" w:hAnsi="Arial" w:cs="Arial"/>
              </w:rPr>
            </w:pPr>
          </w:p>
          <w:p w:rsidR="00B04212" w:rsidRPr="00C72941" w:rsidRDefault="00AA5E8E" w:rsidP="00320DD8">
            <w:pPr>
              <w:tabs>
                <w:tab w:val="left" w:pos="-1440"/>
              </w:tabs>
              <w:rPr>
                <w:rFonts w:ascii="Arial" w:hAnsi="Arial" w:cs="Arial"/>
              </w:rPr>
            </w:pPr>
            <w:r>
              <w:rPr>
                <w:rFonts w:ascii="Arial" w:hAnsi="Arial" w:cs="Arial"/>
              </w:rPr>
              <w:t>First Student</w:t>
            </w:r>
          </w:p>
          <w:p w:rsidR="00BC5F14" w:rsidRPr="00C72941" w:rsidRDefault="00BC5F14" w:rsidP="00320DD8">
            <w:pPr>
              <w:tabs>
                <w:tab w:val="left" w:pos="-1440"/>
              </w:tabs>
              <w:rPr>
                <w:rFonts w:ascii="Arial" w:hAnsi="Arial" w:cs="Arial"/>
                <w:sz w:val="18"/>
              </w:rPr>
            </w:pPr>
            <w:r w:rsidRPr="00C72941">
              <w:rPr>
                <w:rFonts w:ascii="Arial" w:hAnsi="Arial" w:cs="Arial"/>
                <w:sz w:val="18"/>
              </w:rPr>
              <w:t xml:space="preserve">(students </w:t>
            </w:r>
            <w:r w:rsidR="00D91AAE">
              <w:rPr>
                <w:rFonts w:ascii="Arial" w:hAnsi="Arial" w:cs="Arial"/>
                <w:sz w:val="18"/>
              </w:rPr>
              <w:t>in Clarington</w:t>
            </w:r>
            <w:r w:rsidRPr="00C72941">
              <w:rPr>
                <w:rFonts w:ascii="Arial" w:hAnsi="Arial" w:cs="Arial"/>
                <w:sz w:val="18"/>
              </w:rPr>
              <w:t>)</w:t>
            </w:r>
          </w:p>
          <w:p w:rsidR="00B04212" w:rsidRPr="00C72941" w:rsidRDefault="00B04212" w:rsidP="00320DD8">
            <w:pPr>
              <w:tabs>
                <w:tab w:val="left" w:pos="-1440"/>
              </w:tabs>
              <w:rPr>
                <w:rFonts w:ascii="Arial" w:hAnsi="Arial" w:cs="Arial"/>
              </w:rPr>
            </w:pPr>
          </w:p>
        </w:tc>
        <w:tc>
          <w:tcPr>
            <w:tcW w:w="2700" w:type="dxa"/>
            <w:shd w:val="clear" w:color="auto" w:fill="auto"/>
          </w:tcPr>
          <w:p w:rsidR="00BC5F14" w:rsidRPr="00C72941" w:rsidRDefault="00BC5F14" w:rsidP="00320DD8">
            <w:pPr>
              <w:tabs>
                <w:tab w:val="left" w:pos="-1440"/>
              </w:tabs>
              <w:rPr>
                <w:rFonts w:ascii="Arial" w:hAnsi="Arial" w:cs="Arial"/>
              </w:rPr>
            </w:pPr>
            <w:r w:rsidRPr="00C72941">
              <w:rPr>
                <w:rFonts w:ascii="Arial" w:hAnsi="Arial" w:cs="Arial"/>
              </w:rPr>
              <w:t>1-800-889-9491</w:t>
            </w:r>
          </w:p>
          <w:p w:rsidR="00BC5F14" w:rsidRPr="00C72941" w:rsidRDefault="00BC5F14" w:rsidP="00320DD8">
            <w:pPr>
              <w:tabs>
                <w:tab w:val="left" w:pos="-1440"/>
              </w:tabs>
              <w:rPr>
                <w:rFonts w:ascii="Arial" w:hAnsi="Arial" w:cs="Arial"/>
              </w:rPr>
            </w:pPr>
          </w:p>
          <w:p w:rsidR="00BC5F14" w:rsidRPr="00C72941" w:rsidRDefault="00BC5F14" w:rsidP="00320DD8">
            <w:pPr>
              <w:tabs>
                <w:tab w:val="left" w:pos="-1440"/>
              </w:tabs>
              <w:rPr>
                <w:rFonts w:ascii="Arial" w:hAnsi="Arial" w:cs="Arial"/>
              </w:rPr>
            </w:pPr>
          </w:p>
          <w:p w:rsidR="00BC5F14" w:rsidRPr="00C72941" w:rsidRDefault="00BC5F14" w:rsidP="00320DD8">
            <w:pPr>
              <w:tabs>
                <w:tab w:val="left" w:pos="-1440"/>
              </w:tabs>
              <w:rPr>
                <w:rFonts w:ascii="Arial" w:hAnsi="Arial" w:cs="Arial"/>
              </w:rPr>
            </w:pPr>
          </w:p>
          <w:p w:rsidR="00BC5F14" w:rsidRPr="00C72941" w:rsidRDefault="00BC5F14" w:rsidP="00320DD8">
            <w:pPr>
              <w:tabs>
                <w:tab w:val="left" w:pos="-1440"/>
              </w:tabs>
              <w:rPr>
                <w:rFonts w:ascii="Arial" w:hAnsi="Arial" w:cs="Arial"/>
              </w:rPr>
            </w:pPr>
          </w:p>
          <w:p w:rsidR="00BC5F14" w:rsidRPr="00C72941" w:rsidRDefault="00AA5E8E" w:rsidP="00320DD8">
            <w:pPr>
              <w:tabs>
                <w:tab w:val="left" w:pos="-1440"/>
              </w:tabs>
              <w:rPr>
                <w:rFonts w:ascii="Arial" w:hAnsi="Arial" w:cs="Arial"/>
              </w:rPr>
            </w:pPr>
            <w:r>
              <w:rPr>
                <w:rFonts w:ascii="Arial" w:hAnsi="Arial" w:cs="Arial"/>
              </w:rPr>
              <w:t>1-800-361-1950</w:t>
            </w:r>
          </w:p>
        </w:tc>
      </w:tr>
      <w:tr w:rsidR="0002138C" w:rsidRPr="00C72941" w:rsidTr="00BD4A8D">
        <w:tc>
          <w:tcPr>
            <w:tcW w:w="3906" w:type="dxa"/>
            <w:shd w:val="clear" w:color="auto" w:fill="auto"/>
          </w:tcPr>
          <w:p w:rsidR="0002138C" w:rsidRDefault="0002138C" w:rsidP="00320DD8">
            <w:pPr>
              <w:tabs>
                <w:tab w:val="left" w:pos="-1440"/>
              </w:tabs>
              <w:rPr>
                <w:rFonts w:ascii="Arial" w:hAnsi="Arial" w:cs="Arial"/>
              </w:rPr>
            </w:pPr>
            <w:r>
              <w:rPr>
                <w:rFonts w:ascii="Arial" w:hAnsi="Arial" w:cs="Arial"/>
              </w:rPr>
              <w:t>Partners in Community Nursing</w:t>
            </w:r>
          </w:p>
          <w:p w:rsidR="0002138C" w:rsidRPr="00C72941" w:rsidRDefault="0002138C" w:rsidP="00320DD8">
            <w:pPr>
              <w:tabs>
                <w:tab w:val="left" w:pos="-1440"/>
              </w:tabs>
              <w:rPr>
                <w:rFonts w:ascii="Arial" w:hAnsi="Arial" w:cs="Arial"/>
              </w:rPr>
            </w:pPr>
          </w:p>
        </w:tc>
        <w:tc>
          <w:tcPr>
            <w:tcW w:w="2700" w:type="dxa"/>
            <w:shd w:val="clear" w:color="auto" w:fill="auto"/>
          </w:tcPr>
          <w:p w:rsidR="0002138C" w:rsidRPr="00C72941" w:rsidRDefault="0002138C" w:rsidP="00320DD8">
            <w:pPr>
              <w:tabs>
                <w:tab w:val="left" w:pos="-1440"/>
              </w:tabs>
              <w:rPr>
                <w:rFonts w:ascii="Arial" w:hAnsi="Arial" w:cs="Arial"/>
              </w:rPr>
            </w:pPr>
            <w:r w:rsidRPr="0002138C">
              <w:rPr>
                <w:rFonts w:ascii="Arial" w:hAnsi="Arial" w:cs="Arial"/>
              </w:rPr>
              <w:t>905-665-1711</w:t>
            </w:r>
          </w:p>
        </w:tc>
      </w:tr>
    </w:tbl>
    <w:p w:rsidR="00DF2CE8" w:rsidRPr="00C72941" w:rsidRDefault="00DF2CE8" w:rsidP="00DE34C2">
      <w:pPr>
        <w:tabs>
          <w:tab w:val="left" w:pos="-1440"/>
        </w:tabs>
        <w:ind w:left="5040" w:hanging="5040"/>
        <w:rPr>
          <w:rFonts w:ascii="Arial" w:hAnsi="Arial" w:cs="Arial"/>
        </w:rPr>
      </w:pPr>
    </w:p>
    <w:p w:rsidR="00DF2CE8" w:rsidRPr="00C72941" w:rsidRDefault="00DF2CE8" w:rsidP="00DE34C2">
      <w:pPr>
        <w:tabs>
          <w:tab w:val="left" w:pos="-1440"/>
        </w:tabs>
        <w:ind w:left="5040" w:hanging="5040"/>
        <w:rPr>
          <w:rFonts w:ascii="Arial" w:hAnsi="Arial" w:cs="Arial"/>
        </w:rPr>
      </w:pPr>
    </w:p>
    <w:p w:rsidR="00DF2CE8" w:rsidRDefault="00DF2CE8" w:rsidP="00DE34C2">
      <w:pPr>
        <w:tabs>
          <w:tab w:val="left" w:pos="-1440"/>
        </w:tabs>
        <w:ind w:left="5040" w:hanging="5040"/>
        <w:rPr>
          <w:rFonts w:ascii="Arial" w:hAnsi="Arial" w:cs="Arial"/>
        </w:rPr>
      </w:pPr>
    </w:p>
    <w:p w:rsidR="00DF2CE8" w:rsidRDefault="00DF2CE8" w:rsidP="00DE34C2">
      <w:pPr>
        <w:tabs>
          <w:tab w:val="left" w:pos="-1440"/>
        </w:tabs>
        <w:ind w:left="5040" w:hanging="5040"/>
        <w:rPr>
          <w:rFonts w:ascii="Arial" w:hAnsi="Arial" w:cs="Arial"/>
        </w:rPr>
      </w:pPr>
    </w:p>
    <w:p w:rsidR="00DF2CE8" w:rsidRDefault="00DF2CE8" w:rsidP="00DE34C2">
      <w:pPr>
        <w:tabs>
          <w:tab w:val="left" w:pos="-1440"/>
        </w:tabs>
        <w:ind w:left="5040" w:hanging="5040"/>
        <w:rPr>
          <w:rFonts w:ascii="Arial" w:hAnsi="Arial" w:cs="Arial"/>
        </w:rPr>
      </w:pPr>
    </w:p>
    <w:p w:rsidR="00DF2CE8" w:rsidRDefault="00DF2CE8" w:rsidP="00DE34C2">
      <w:pPr>
        <w:tabs>
          <w:tab w:val="left" w:pos="-1440"/>
        </w:tabs>
        <w:ind w:left="5040" w:hanging="5040"/>
        <w:rPr>
          <w:rFonts w:ascii="Arial" w:hAnsi="Arial" w:cs="Arial"/>
        </w:rPr>
      </w:pPr>
    </w:p>
    <w:p w:rsidR="00DF2CE8" w:rsidRDefault="00DF2CE8" w:rsidP="00DE34C2">
      <w:pPr>
        <w:tabs>
          <w:tab w:val="left" w:pos="-1440"/>
        </w:tabs>
        <w:ind w:left="5040" w:hanging="5040"/>
        <w:rPr>
          <w:rFonts w:ascii="Arial" w:hAnsi="Arial" w:cs="Arial"/>
        </w:rPr>
      </w:pPr>
    </w:p>
    <w:sectPr w:rsidR="00DF2CE8" w:rsidSect="00B81A3F">
      <w:footerReference w:type="default" r:id="rId5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EF9" w:rsidRDefault="009C1EF9">
      <w:r>
        <w:separator/>
      </w:r>
    </w:p>
  </w:endnote>
  <w:endnote w:type="continuationSeparator" w:id="0">
    <w:p w:rsidR="009C1EF9" w:rsidRDefault="009C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80" w:rsidRDefault="00721480" w:rsidP="00E00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1480" w:rsidRDefault="00721480" w:rsidP="00E00A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480" w:rsidRPr="008B37D7" w:rsidRDefault="00721480" w:rsidP="006C4BB6">
    <w:pPr>
      <w:pStyle w:val="Footer"/>
      <w:jc w:val="right"/>
      <w:rPr>
        <w:rFonts w:ascii="Arial" w:hAnsi="Arial" w:cs="Arial"/>
        <w:sz w:val="20"/>
      </w:rPr>
    </w:pPr>
    <w:r w:rsidRPr="008B37D7">
      <w:rPr>
        <w:rFonts w:ascii="Arial" w:hAnsi="Arial" w:cs="Arial"/>
        <w:sz w:val="20"/>
      </w:rPr>
      <w:fldChar w:fldCharType="begin"/>
    </w:r>
    <w:r w:rsidRPr="008B37D7">
      <w:rPr>
        <w:rFonts w:ascii="Arial" w:hAnsi="Arial" w:cs="Arial"/>
        <w:sz w:val="20"/>
      </w:rPr>
      <w:instrText xml:space="preserve"> PAGE   \* MERGEFORMAT </w:instrText>
    </w:r>
    <w:r w:rsidRPr="008B37D7">
      <w:rPr>
        <w:rFonts w:ascii="Arial" w:hAnsi="Arial" w:cs="Arial"/>
        <w:sz w:val="20"/>
      </w:rPr>
      <w:fldChar w:fldCharType="separate"/>
    </w:r>
    <w:r w:rsidR="0008525D">
      <w:rPr>
        <w:rFonts w:ascii="Arial" w:hAnsi="Arial" w:cs="Arial"/>
        <w:noProof/>
        <w:sz w:val="20"/>
      </w:rPr>
      <w:t>8</w:t>
    </w:r>
    <w:r w:rsidRPr="008B37D7">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EF9" w:rsidRDefault="009C1EF9">
      <w:r>
        <w:separator/>
      </w:r>
    </w:p>
  </w:footnote>
  <w:footnote w:type="continuationSeparator" w:id="0">
    <w:p w:rsidR="009C1EF9" w:rsidRDefault="009C1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F8F4FA"/>
    <w:lvl w:ilvl="0">
      <w:numFmt w:val="bullet"/>
      <w:lvlText w:val="*"/>
      <w:lvlJc w:val="left"/>
    </w:lvl>
  </w:abstractNum>
  <w:abstractNum w:abstractNumId="1" w15:restartNumberingAfterBreak="0">
    <w:nsid w:val="00000001"/>
    <w:multiLevelType w:val="multilevel"/>
    <w:tmpl w:val="00000000"/>
    <w:name w:val="AutoList7"/>
    <w:lvl w:ilvl="0">
      <w:start w:val="1"/>
      <w:numFmt w:val="decimal"/>
      <w:lvlText w:val="o"/>
      <w:lvlJc w:val="left"/>
    </w:lvl>
    <w:lvl w:ilvl="1">
      <w:start w:val="1"/>
      <w:numFmt w:val="decimal"/>
      <w:lvlText w:val="o"/>
      <w:lvlJc w:val="left"/>
    </w:lvl>
    <w:lvl w:ilvl="2">
      <w:start w:val="1"/>
      <w:numFmt w:val="decimal"/>
      <w:lvlText w:val="o"/>
      <w:lvlJc w:val="left"/>
    </w:lvl>
    <w:lvl w:ilvl="3">
      <w:start w:val="1"/>
      <w:numFmt w:val="decimal"/>
      <w:lvlText w:val="o"/>
      <w:lvlJc w:val="left"/>
    </w:lvl>
    <w:lvl w:ilvl="4">
      <w:start w:val="1"/>
      <w:numFmt w:val="decimal"/>
      <w:lvlText w:val="o"/>
      <w:lvlJc w:val="left"/>
    </w:lvl>
    <w:lvl w:ilvl="5">
      <w:start w:val="1"/>
      <w:numFmt w:val="decimal"/>
      <w:lvlText w:val="o"/>
      <w:lvlJc w:val="left"/>
    </w:lvl>
    <w:lvl w:ilvl="6">
      <w:start w:val="1"/>
      <w:numFmt w:val="decimal"/>
      <w:lvlText w:val="o"/>
      <w:lvlJc w:val="left"/>
    </w:lvl>
    <w:lvl w:ilvl="7">
      <w:start w:val="1"/>
      <w:numFmt w:val="decimal"/>
      <w:lvlText w:val="o"/>
      <w:lvlJc w:val="left"/>
    </w:lvl>
    <w:lvl w:ilvl="8">
      <w:numFmt w:val="decimal"/>
      <w:lvlText w:val=""/>
      <w:lvlJc w:val="left"/>
    </w:lvl>
  </w:abstractNum>
  <w:abstractNum w:abstractNumId="2" w15:restartNumberingAfterBreak="0">
    <w:nsid w:val="00000002"/>
    <w:multiLevelType w:val="multilevel"/>
    <w:tmpl w:val="00000000"/>
    <w:name w:val="AutoList11"/>
    <w:lvl w:ilvl="0">
      <w:start w:val="1"/>
      <w:numFmt w:val="decimal"/>
      <w:pStyle w:val="Level1"/>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1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9"/>
    <w:lvl w:ilvl="0">
      <w:start w:val="1"/>
      <w:numFmt w:val="decimal"/>
      <w:lvlText w:val="l"/>
      <w:lvlJc w:val="left"/>
    </w:lvl>
    <w:lvl w:ilvl="1">
      <w:start w:val="1"/>
      <w:numFmt w:val="decimal"/>
      <w:lvlText w:val="l"/>
      <w:lvlJc w:val="left"/>
    </w:lvl>
    <w:lvl w:ilvl="2">
      <w:start w:val="1"/>
      <w:numFmt w:val="decimal"/>
      <w:lvlText w:val="l"/>
      <w:lvlJc w:val="left"/>
    </w:lvl>
    <w:lvl w:ilvl="3">
      <w:start w:val="1"/>
      <w:numFmt w:val="decimal"/>
      <w:lvlText w:val="l"/>
      <w:lvlJc w:val="left"/>
    </w:lvl>
    <w:lvl w:ilvl="4">
      <w:start w:val="1"/>
      <w:numFmt w:val="decimal"/>
      <w:lvlText w:val="l"/>
      <w:lvlJc w:val="left"/>
    </w:lvl>
    <w:lvl w:ilvl="5">
      <w:start w:val="1"/>
      <w:numFmt w:val="decimal"/>
      <w:lvlText w:val="l"/>
      <w:lvlJc w:val="left"/>
    </w:lvl>
    <w:lvl w:ilvl="6">
      <w:start w:val="1"/>
      <w:numFmt w:val="decimal"/>
      <w:lvlText w:val="l"/>
      <w:lvlJc w:val="left"/>
    </w:lvl>
    <w:lvl w:ilvl="7">
      <w:start w:val="1"/>
      <w:numFmt w:val="decimal"/>
      <w:lvlText w:val="l"/>
      <w:lvlJc w:val="left"/>
    </w:lvl>
    <w:lvl w:ilvl="8">
      <w:numFmt w:val="decimal"/>
      <w:lvlText w:val=""/>
      <w:lvlJc w:val="left"/>
    </w:lvl>
  </w:abstractNum>
  <w:abstractNum w:abstractNumId="5" w15:restartNumberingAfterBreak="0">
    <w:nsid w:val="00000005"/>
    <w:multiLevelType w:val="multilevel"/>
    <w:tmpl w:val="00000000"/>
    <w:name w:val="AutoList10"/>
    <w:lvl w:ilvl="0">
      <w:start w:val="1"/>
      <w:numFmt w:val="decimal"/>
      <w:lvlText w:val="l"/>
      <w:lvlJc w:val="left"/>
    </w:lvl>
    <w:lvl w:ilvl="1">
      <w:start w:val="1"/>
      <w:numFmt w:val="decimal"/>
      <w:lvlText w:val="l"/>
      <w:lvlJc w:val="left"/>
    </w:lvl>
    <w:lvl w:ilvl="2">
      <w:start w:val="1"/>
      <w:numFmt w:val="decimal"/>
      <w:lvlText w:val="l"/>
      <w:lvlJc w:val="left"/>
    </w:lvl>
    <w:lvl w:ilvl="3">
      <w:start w:val="1"/>
      <w:numFmt w:val="decimal"/>
      <w:lvlText w:val="l"/>
      <w:lvlJc w:val="left"/>
    </w:lvl>
    <w:lvl w:ilvl="4">
      <w:start w:val="1"/>
      <w:numFmt w:val="decimal"/>
      <w:lvlText w:val="l"/>
      <w:lvlJc w:val="left"/>
    </w:lvl>
    <w:lvl w:ilvl="5">
      <w:start w:val="1"/>
      <w:numFmt w:val="decimal"/>
      <w:lvlText w:val="l"/>
      <w:lvlJc w:val="left"/>
    </w:lvl>
    <w:lvl w:ilvl="6">
      <w:start w:val="1"/>
      <w:numFmt w:val="decimal"/>
      <w:lvlText w:val="l"/>
      <w:lvlJc w:val="left"/>
    </w:lvl>
    <w:lvl w:ilvl="7">
      <w:start w:val="1"/>
      <w:numFmt w:val="decimal"/>
      <w:lvlText w:val="l"/>
      <w:lvlJc w:val="left"/>
    </w:lvl>
    <w:lvl w:ilvl="8">
      <w:numFmt w:val="decimal"/>
      <w:lvlText w:val=""/>
      <w:lvlJc w:val="left"/>
    </w:lvl>
  </w:abstractNum>
  <w:abstractNum w:abstractNumId="6" w15:restartNumberingAfterBreak="0">
    <w:nsid w:val="0715651F"/>
    <w:multiLevelType w:val="hybridMultilevel"/>
    <w:tmpl w:val="4AF2944A"/>
    <w:lvl w:ilvl="0" w:tplc="315E5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B6CA1"/>
    <w:multiLevelType w:val="hybridMultilevel"/>
    <w:tmpl w:val="5C80FD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5B67F0"/>
    <w:multiLevelType w:val="hybridMultilevel"/>
    <w:tmpl w:val="4A8EB3F2"/>
    <w:lvl w:ilvl="0" w:tplc="FC3C48C6">
      <w:start w:val="1"/>
      <w:numFmt w:val="bullet"/>
      <w:lvlText w:val="-"/>
      <w:lvlJc w:val="left"/>
      <w:pPr>
        <w:ind w:left="720" w:hanging="360"/>
      </w:pPr>
      <w:rPr>
        <w:rFonts w:ascii="Arial" w:eastAsia="Calibr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00043"/>
    <w:multiLevelType w:val="hybridMultilevel"/>
    <w:tmpl w:val="0AC6A3FE"/>
    <w:lvl w:ilvl="0" w:tplc="315E5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01833"/>
    <w:multiLevelType w:val="hybridMultilevel"/>
    <w:tmpl w:val="8D242948"/>
    <w:lvl w:ilvl="0" w:tplc="D7DA6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274CE"/>
    <w:multiLevelType w:val="multilevel"/>
    <w:tmpl w:val="84A06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D345B4"/>
    <w:multiLevelType w:val="hybridMultilevel"/>
    <w:tmpl w:val="75C2ED28"/>
    <w:lvl w:ilvl="0" w:tplc="315E5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F39B7"/>
    <w:multiLevelType w:val="hybridMultilevel"/>
    <w:tmpl w:val="99FC015A"/>
    <w:lvl w:ilvl="0" w:tplc="5FD028F4">
      <w:start w:val="1"/>
      <w:numFmt w:val="decimal"/>
      <w:lvlText w:val="%1."/>
      <w:lvlJc w:val="left"/>
      <w:pPr>
        <w:tabs>
          <w:tab w:val="num" w:pos="1095"/>
        </w:tabs>
        <w:ind w:left="1095" w:hanging="73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624A4D"/>
    <w:multiLevelType w:val="multilevel"/>
    <w:tmpl w:val="5908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063D76"/>
    <w:multiLevelType w:val="hybridMultilevel"/>
    <w:tmpl w:val="7A9E7B78"/>
    <w:lvl w:ilvl="0" w:tplc="DDF2199A">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007BC"/>
    <w:multiLevelType w:val="hybridMultilevel"/>
    <w:tmpl w:val="16FC10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2113A8"/>
    <w:multiLevelType w:val="hybridMultilevel"/>
    <w:tmpl w:val="847284F2"/>
    <w:lvl w:ilvl="0" w:tplc="B7A6073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57279D"/>
    <w:multiLevelType w:val="multilevel"/>
    <w:tmpl w:val="ED521D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A3361"/>
    <w:multiLevelType w:val="hybridMultilevel"/>
    <w:tmpl w:val="7C66EB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235910"/>
    <w:multiLevelType w:val="hybridMultilevel"/>
    <w:tmpl w:val="EDBAAD18"/>
    <w:lvl w:ilvl="0" w:tplc="259883FA">
      <w:start w:val="2"/>
      <w:numFmt w:val="bullet"/>
      <w:lvlText w:val="-"/>
      <w:lvlJc w:val="left"/>
      <w:pPr>
        <w:tabs>
          <w:tab w:val="num" w:pos="720"/>
        </w:tabs>
        <w:ind w:left="720" w:hanging="360"/>
      </w:pPr>
      <w:rPr>
        <w:rFonts w:ascii="Arial" w:eastAsia="Papyrus"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E1562F"/>
    <w:multiLevelType w:val="hybridMultilevel"/>
    <w:tmpl w:val="2E8CF7E2"/>
    <w:lvl w:ilvl="0" w:tplc="0409000F">
      <w:start w:val="1"/>
      <w:numFmt w:val="decimal"/>
      <w:lvlText w:val="%1."/>
      <w:lvlJc w:val="left"/>
      <w:pPr>
        <w:tabs>
          <w:tab w:val="num" w:pos="720"/>
        </w:tabs>
        <w:ind w:left="720" w:hanging="360"/>
      </w:pPr>
      <w:rPr>
        <w:rFonts w:hint="default"/>
      </w:rPr>
    </w:lvl>
    <w:lvl w:ilvl="1" w:tplc="56C67ABA">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961113"/>
    <w:multiLevelType w:val="hybridMultilevel"/>
    <w:tmpl w:val="55C008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159FB"/>
    <w:multiLevelType w:val="hybridMultilevel"/>
    <w:tmpl w:val="535C87C0"/>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E3240D"/>
    <w:multiLevelType w:val="hybridMultilevel"/>
    <w:tmpl w:val="920A151C"/>
    <w:lvl w:ilvl="0" w:tplc="315E5344">
      <w:start w:val="1"/>
      <w:numFmt w:val="bullet"/>
      <w:lvlText w:val=""/>
      <w:lvlJc w:val="left"/>
      <w:pPr>
        <w:ind w:left="7560" w:hanging="360"/>
      </w:pPr>
      <w:rPr>
        <w:rFonts w:ascii="Symbol" w:hAnsi="Symbol" w:hint="default"/>
      </w:rPr>
    </w:lvl>
    <w:lvl w:ilvl="1" w:tplc="04090003">
      <w:start w:val="1"/>
      <w:numFmt w:val="bullet"/>
      <w:lvlText w:val="o"/>
      <w:lvlJc w:val="left"/>
      <w:pPr>
        <w:ind w:left="8280" w:hanging="360"/>
      </w:pPr>
      <w:rPr>
        <w:rFonts w:ascii="Courier New" w:hAnsi="Courier New" w:cs="Courier New" w:hint="default"/>
      </w:rPr>
    </w:lvl>
    <w:lvl w:ilvl="2" w:tplc="04090005">
      <w:start w:val="1"/>
      <w:numFmt w:val="bullet"/>
      <w:lvlText w:val=""/>
      <w:lvlJc w:val="left"/>
      <w:pPr>
        <w:ind w:left="9000" w:hanging="360"/>
      </w:pPr>
      <w:rPr>
        <w:rFonts w:ascii="Wingdings" w:hAnsi="Wingdings" w:hint="default"/>
      </w:rPr>
    </w:lvl>
    <w:lvl w:ilvl="3" w:tplc="04090001">
      <w:start w:val="1"/>
      <w:numFmt w:val="bullet"/>
      <w:lvlText w:val=""/>
      <w:lvlJc w:val="left"/>
      <w:pPr>
        <w:ind w:left="9720" w:hanging="360"/>
      </w:pPr>
      <w:rPr>
        <w:rFonts w:ascii="Symbol" w:hAnsi="Symbol" w:hint="default"/>
      </w:rPr>
    </w:lvl>
    <w:lvl w:ilvl="4" w:tplc="04090003">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start w:val="1"/>
      <w:numFmt w:val="bullet"/>
      <w:lvlText w:val=""/>
      <w:lvlJc w:val="left"/>
      <w:pPr>
        <w:ind w:left="13320" w:hanging="360"/>
      </w:pPr>
      <w:rPr>
        <w:rFonts w:ascii="Wingdings" w:hAnsi="Wingdings" w:hint="default"/>
      </w:rPr>
    </w:lvl>
  </w:abstractNum>
  <w:abstractNum w:abstractNumId="25" w15:restartNumberingAfterBreak="0">
    <w:nsid w:val="62B04338"/>
    <w:multiLevelType w:val="hybridMultilevel"/>
    <w:tmpl w:val="6E3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C7AA4"/>
    <w:multiLevelType w:val="hybridMultilevel"/>
    <w:tmpl w:val="6B5890EA"/>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501E9"/>
    <w:multiLevelType w:val="hybridMultilevel"/>
    <w:tmpl w:val="EFB6BC0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57323"/>
    <w:multiLevelType w:val="multilevel"/>
    <w:tmpl w:val="535C87C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76FA7"/>
    <w:multiLevelType w:val="hybridMultilevel"/>
    <w:tmpl w:val="315A9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2703F8"/>
    <w:multiLevelType w:val="hybridMultilevel"/>
    <w:tmpl w:val="E9CE17C6"/>
    <w:lvl w:ilvl="0" w:tplc="6B0662E2">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1" w15:restartNumberingAfterBreak="0">
    <w:nsid w:val="79910764"/>
    <w:multiLevelType w:val="hybridMultilevel"/>
    <w:tmpl w:val="53B6FEDE"/>
    <w:lvl w:ilvl="0" w:tplc="315E53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34400"/>
    <w:multiLevelType w:val="hybridMultilevel"/>
    <w:tmpl w:val="E5C2F3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7F763564"/>
    <w:multiLevelType w:val="hybridMultilevel"/>
    <w:tmpl w:val="ED521DF0"/>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3">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4">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5">
    <w:abstractNumId w:val="16"/>
  </w:num>
  <w:num w:numId="6">
    <w:abstractNumId w:val="17"/>
  </w:num>
  <w:num w:numId="7">
    <w:abstractNumId w:val="13"/>
  </w:num>
  <w:num w:numId="8">
    <w:abstractNumId w:val="7"/>
  </w:num>
  <w:num w:numId="9">
    <w:abstractNumId w:val="21"/>
  </w:num>
  <w:num w:numId="10">
    <w:abstractNumId w:val="19"/>
  </w:num>
  <w:num w:numId="1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26"/>
  </w:num>
  <w:num w:numId="13">
    <w:abstractNumId w:val="33"/>
  </w:num>
  <w:num w:numId="14">
    <w:abstractNumId w:val="30"/>
  </w:num>
  <w:num w:numId="15">
    <w:abstractNumId w:val="18"/>
  </w:num>
  <w:num w:numId="16">
    <w:abstractNumId w:val="23"/>
  </w:num>
  <w:num w:numId="17">
    <w:abstractNumId w:val="28"/>
  </w:num>
  <w:num w:numId="18">
    <w:abstractNumId w:val="20"/>
  </w:num>
  <w:num w:numId="19">
    <w:abstractNumId w:val="14"/>
  </w:num>
  <w:num w:numId="20">
    <w:abstractNumId w:val="29"/>
  </w:num>
  <w:num w:numId="21">
    <w:abstractNumId w:val="27"/>
  </w:num>
  <w:num w:numId="22">
    <w:abstractNumId w:val="22"/>
  </w:num>
  <w:num w:numId="23">
    <w:abstractNumId w:val="25"/>
  </w:num>
  <w:num w:numId="24">
    <w:abstractNumId w:val="24"/>
  </w:num>
  <w:num w:numId="25">
    <w:abstractNumId w:val="9"/>
  </w:num>
  <w:num w:numId="26">
    <w:abstractNumId w:val="12"/>
  </w:num>
  <w:num w:numId="27">
    <w:abstractNumId w:val="2"/>
    <w:lvlOverride w:ilvl="0">
      <w:startOverride w:val="1"/>
      <w:lvl w:ilvl="0">
        <w:start w:val="1"/>
        <w:numFmt w:val="decimal"/>
        <w:pStyle w:val="Level1"/>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6"/>
  </w:num>
  <w:num w:numId="29">
    <w:abstractNumId w:val="2"/>
    <w:lvlOverride w:ilvl="0">
      <w:startOverride w:val="1"/>
      <w:lvl w:ilvl="0">
        <w:start w:val="1"/>
        <w:numFmt w:val="decimal"/>
        <w:pStyle w:val="Level1"/>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3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1"/>
  </w:num>
  <w:num w:numId="34">
    <w:abstractNumId w:val="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BD"/>
    <w:rsid w:val="000000D3"/>
    <w:rsid w:val="00010344"/>
    <w:rsid w:val="00011AAB"/>
    <w:rsid w:val="00017A2A"/>
    <w:rsid w:val="0002138C"/>
    <w:rsid w:val="00023265"/>
    <w:rsid w:val="000364D9"/>
    <w:rsid w:val="00045412"/>
    <w:rsid w:val="0005151A"/>
    <w:rsid w:val="00067F5F"/>
    <w:rsid w:val="000717E8"/>
    <w:rsid w:val="000768C3"/>
    <w:rsid w:val="000779EC"/>
    <w:rsid w:val="00080F3F"/>
    <w:rsid w:val="00082A38"/>
    <w:rsid w:val="00082C69"/>
    <w:rsid w:val="0008525D"/>
    <w:rsid w:val="00086258"/>
    <w:rsid w:val="00091836"/>
    <w:rsid w:val="0009319C"/>
    <w:rsid w:val="000A16D7"/>
    <w:rsid w:val="000B097A"/>
    <w:rsid w:val="000C37F2"/>
    <w:rsid w:val="000C465E"/>
    <w:rsid w:val="000D5442"/>
    <w:rsid w:val="000D6D4D"/>
    <w:rsid w:val="000D7DFB"/>
    <w:rsid w:val="000D7E0E"/>
    <w:rsid w:val="000E1FA0"/>
    <w:rsid w:val="000E3146"/>
    <w:rsid w:val="0010678F"/>
    <w:rsid w:val="001070A3"/>
    <w:rsid w:val="00112DC3"/>
    <w:rsid w:val="0011667C"/>
    <w:rsid w:val="00123121"/>
    <w:rsid w:val="001236E6"/>
    <w:rsid w:val="001424BF"/>
    <w:rsid w:val="0014595F"/>
    <w:rsid w:val="001541D3"/>
    <w:rsid w:val="0015564F"/>
    <w:rsid w:val="00156EF5"/>
    <w:rsid w:val="00160632"/>
    <w:rsid w:val="00160A09"/>
    <w:rsid w:val="00160E17"/>
    <w:rsid w:val="00161A11"/>
    <w:rsid w:val="001627C1"/>
    <w:rsid w:val="001723F0"/>
    <w:rsid w:val="0017281E"/>
    <w:rsid w:val="00172F9F"/>
    <w:rsid w:val="001749A6"/>
    <w:rsid w:val="00175ACC"/>
    <w:rsid w:val="00177595"/>
    <w:rsid w:val="001816D7"/>
    <w:rsid w:val="00181EF7"/>
    <w:rsid w:val="00192EAD"/>
    <w:rsid w:val="00192ED6"/>
    <w:rsid w:val="0019493C"/>
    <w:rsid w:val="0019737D"/>
    <w:rsid w:val="001A6452"/>
    <w:rsid w:val="001A749C"/>
    <w:rsid w:val="001B0BB4"/>
    <w:rsid w:val="001B4968"/>
    <w:rsid w:val="001B6D6E"/>
    <w:rsid w:val="001B6DA5"/>
    <w:rsid w:val="001B7F2D"/>
    <w:rsid w:val="001C0A43"/>
    <w:rsid w:val="001D063A"/>
    <w:rsid w:val="001D51C8"/>
    <w:rsid w:val="001E40C0"/>
    <w:rsid w:val="002007C9"/>
    <w:rsid w:val="00202919"/>
    <w:rsid w:val="002113C6"/>
    <w:rsid w:val="00211FB3"/>
    <w:rsid w:val="0021241E"/>
    <w:rsid w:val="002128B1"/>
    <w:rsid w:val="002130F8"/>
    <w:rsid w:val="00216AFE"/>
    <w:rsid w:val="00216DE2"/>
    <w:rsid w:val="0023085A"/>
    <w:rsid w:val="00236535"/>
    <w:rsid w:val="00245D3B"/>
    <w:rsid w:val="00252954"/>
    <w:rsid w:val="002535D5"/>
    <w:rsid w:val="00257FB0"/>
    <w:rsid w:val="00271501"/>
    <w:rsid w:val="002740E2"/>
    <w:rsid w:val="00283567"/>
    <w:rsid w:val="002908FD"/>
    <w:rsid w:val="002929C2"/>
    <w:rsid w:val="00295847"/>
    <w:rsid w:val="00297DD7"/>
    <w:rsid w:val="002A1CB4"/>
    <w:rsid w:val="002A4333"/>
    <w:rsid w:val="002A4599"/>
    <w:rsid w:val="002A7031"/>
    <w:rsid w:val="002A732B"/>
    <w:rsid w:val="002B2D19"/>
    <w:rsid w:val="002C6EF1"/>
    <w:rsid w:val="002D3B42"/>
    <w:rsid w:val="002D6A45"/>
    <w:rsid w:val="002D71D0"/>
    <w:rsid w:val="002E5EA3"/>
    <w:rsid w:val="002F6981"/>
    <w:rsid w:val="002F795F"/>
    <w:rsid w:val="00302197"/>
    <w:rsid w:val="0031056C"/>
    <w:rsid w:val="00311732"/>
    <w:rsid w:val="00312063"/>
    <w:rsid w:val="0031564B"/>
    <w:rsid w:val="00315F21"/>
    <w:rsid w:val="00320DD8"/>
    <w:rsid w:val="003255FB"/>
    <w:rsid w:val="00330E8E"/>
    <w:rsid w:val="00332A07"/>
    <w:rsid w:val="00333B9D"/>
    <w:rsid w:val="0034776F"/>
    <w:rsid w:val="0034780A"/>
    <w:rsid w:val="00350413"/>
    <w:rsid w:val="00351CCA"/>
    <w:rsid w:val="003552A9"/>
    <w:rsid w:val="00364CAD"/>
    <w:rsid w:val="0037156E"/>
    <w:rsid w:val="00372AC3"/>
    <w:rsid w:val="003756F1"/>
    <w:rsid w:val="0038201C"/>
    <w:rsid w:val="003846DC"/>
    <w:rsid w:val="00392206"/>
    <w:rsid w:val="003A59BF"/>
    <w:rsid w:val="003A713F"/>
    <w:rsid w:val="003B0088"/>
    <w:rsid w:val="003B1D6C"/>
    <w:rsid w:val="003C6C42"/>
    <w:rsid w:val="003D2AEA"/>
    <w:rsid w:val="003D2D05"/>
    <w:rsid w:val="003D3572"/>
    <w:rsid w:val="003F6E92"/>
    <w:rsid w:val="00401632"/>
    <w:rsid w:val="004023EA"/>
    <w:rsid w:val="00413775"/>
    <w:rsid w:val="00414F57"/>
    <w:rsid w:val="00421EAD"/>
    <w:rsid w:val="004228AE"/>
    <w:rsid w:val="00427DD2"/>
    <w:rsid w:val="00430C17"/>
    <w:rsid w:val="00432720"/>
    <w:rsid w:val="00443901"/>
    <w:rsid w:val="00445CA9"/>
    <w:rsid w:val="00446ED1"/>
    <w:rsid w:val="00457BC6"/>
    <w:rsid w:val="00461CBD"/>
    <w:rsid w:val="00463152"/>
    <w:rsid w:val="00464942"/>
    <w:rsid w:val="004710F2"/>
    <w:rsid w:val="00471E8B"/>
    <w:rsid w:val="00475B84"/>
    <w:rsid w:val="00476215"/>
    <w:rsid w:val="00484688"/>
    <w:rsid w:val="00493244"/>
    <w:rsid w:val="00494BCD"/>
    <w:rsid w:val="004A3B4B"/>
    <w:rsid w:val="004B2537"/>
    <w:rsid w:val="004B485C"/>
    <w:rsid w:val="004B6702"/>
    <w:rsid w:val="004B775D"/>
    <w:rsid w:val="004C39D4"/>
    <w:rsid w:val="004D2763"/>
    <w:rsid w:val="004E413D"/>
    <w:rsid w:val="004F3C2D"/>
    <w:rsid w:val="004F43F8"/>
    <w:rsid w:val="004F4F67"/>
    <w:rsid w:val="005018C4"/>
    <w:rsid w:val="00506175"/>
    <w:rsid w:val="005069D6"/>
    <w:rsid w:val="00507703"/>
    <w:rsid w:val="0051143E"/>
    <w:rsid w:val="0051781D"/>
    <w:rsid w:val="0052620C"/>
    <w:rsid w:val="00533AA9"/>
    <w:rsid w:val="005352AD"/>
    <w:rsid w:val="0053654F"/>
    <w:rsid w:val="005373EC"/>
    <w:rsid w:val="00540A61"/>
    <w:rsid w:val="00541216"/>
    <w:rsid w:val="00542F00"/>
    <w:rsid w:val="00547EB4"/>
    <w:rsid w:val="005506F7"/>
    <w:rsid w:val="0056133A"/>
    <w:rsid w:val="00564A1F"/>
    <w:rsid w:val="00570461"/>
    <w:rsid w:val="00583040"/>
    <w:rsid w:val="005907F0"/>
    <w:rsid w:val="0059149E"/>
    <w:rsid w:val="0059547D"/>
    <w:rsid w:val="00597217"/>
    <w:rsid w:val="005A29E2"/>
    <w:rsid w:val="005A42AC"/>
    <w:rsid w:val="005B00DF"/>
    <w:rsid w:val="005C2B96"/>
    <w:rsid w:val="005C56D6"/>
    <w:rsid w:val="005C73E6"/>
    <w:rsid w:val="005D20EE"/>
    <w:rsid w:val="005D2380"/>
    <w:rsid w:val="005D3A9F"/>
    <w:rsid w:val="005D4538"/>
    <w:rsid w:val="005E0DF2"/>
    <w:rsid w:val="005E3171"/>
    <w:rsid w:val="005F06E9"/>
    <w:rsid w:val="005F0FFF"/>
    <w:rsid w:val="005F62CF"/>
    <w:rsid w:val="005F6C2F"/>
    <w:rsid w:val="00600602"/>
    <w:rsid w:val="00600F76"/>
    <w:rsid w:val="00607E81"/>
    <w:rsid w:val="00612035"/>
    <w:rsid w:val="0061348C"/>
    <w:rsid w:val="00613F26"/>
    <w:rsid w:val="00623364"/>
    <w:rsid w:val="00625C81"/>
    <w:rsid w:val="00634A4D"/>
    <w:rsid w:val="006369E6"/>
    <w:rsid w:val="00647A68"/>
    <w:rsid w:val="00647E3E"/>
    <w:rsid w:val="00663504"/>
    <w:rsid w:val="0066689F"/>
    <w:rsid w:val="006713C0"/>
    <w:rsid w:val="0067371E"/>
    <w:rsid w:val="006740D4"/>
    <w:rsid w:val="0068035C"/>
    <w:rsid w:val="006827BC"/>
    <w:rsid w:val="0068459F"/>
    <w:rsid w:val="00690DC9"/>
    <w:rsid w:val="00690FD6"/>
    <w:rsid w:val="00691710"/>
    <w:rsid w:val="0069508A"/>
    <w:rsid w:val="006956ED"/>
    <w:rsid w:val="006A323B"/>
    <w:rsid w:val="006A661C"/>
    <w:rsid w:val="006B44DA"/>
    <w:rsid w:val="006C4BB6"/>
    <w:rsid w:val="006D1466"/>
    <w:rsid w:val="006E3316"/>
    <w:rsid w:val="006F3138"/>
    <w:rsid w:val="006F6445"/>
    <w:rsid w:val="006F7BC9"/>
    <w:rsid w:val="00700875"/>
    <w:rsid w:val="00705A83"/>
    <w:rsid w:val="00710B44"/>
    <w:rsid w:val="0071473D"/>
    <w:rsid w:val="007153E7"/>
    <w:rsid w:val="00716C8B"/>
    <w:rsid w:val="00717097"/>
    <w:rsid w:val="00717238"/>
    <w:rsid w:val="00721480"/>
    <w:rsid w:val="00730086"/>
    <w:rsid w:val="00735171"/>
    <w:rsid w:val="00737B5C"/>
    <w:rsid w:val="007408FD"/>
    <w:rsid w:val="00741F8E"/>
    <w:rsid w:val="00742830"/>
    <w:rsid w:val="00744E28"/>
    <w:rsid w:val="00751332"/>
    <w:rsid w:val="00752CF6"/>
    <w:rsid w:val="007558EF"/>
    <w:rsid w:val="007637D0"/>
    <w:rsid w:val="00787296"/>
    <w:rsid w:val="00787A3E"/>
    <w:rsid w:val="0079192C"/>
    <w:rsid w:val="00795E44"/>
    <w:rsid w:val="007A0F0A"/>
    <w:rsid w:val="007A1002"/>
    <w:rsid w:val="007A1782"/>
    <w:rsid w:val="007A5CD6"/>
    <w:rsid w:val="007A78BE"/>
    <w:rsid w:val="007B2990"/>
    <w:rsid w:val="007B3AEF"/>
    <w:rsid w:val="007B3D13"/>
    <w:rsid w:val="007B7A88"/>
    <w:rsid w:val="007C44F5"/>
    <w:rsid w:val="007D5F17"/>
    <w:rsid w:val="007D6687"/>
    <w:rsid w:val="007E2394"/>
    <w:rsid w:val="007F560C"/>
    <w:rsid w:val="00800D95"/>
    <w:rsid w:val="00802ED8"/>
    <w:rsid w:val="00813EEF"/>
    <w:rsid w:val="00816571"/>
    <w:rsid w:val="00823A8A"/>
    <w:rsid w:val="00823CC8"/>
    <w:rsid w:val="008265F0"/>
    <w:rsid w:val="008311FB"/>
    <w:rsid w:val="008312BA"/>
    <w:rsid w:val="008366C1"/>
    <w:rsid w:val="00840203"/>
    <w:rsid w:val="008418B0"/>
    <w:rsid w:val="008448A5"/>
    <w:rsid w:val="00844D90"/>
    <w:rsid w:val="008518F0"/>
    <w:rsid w:val="00857C20"/>
    <w:rsid w:val="0086082C"/>
    <w:rsid w:val="00862E89"/>
    <w:rsid w:val="008652BE"/>
    <w:rsid w:val="00867A7E"/>
    <w:rsid w:val="0087130F"/>
    <w:rsid w:val="00880F91"/>
    <w:rsid w:val="00882DC6"/>
    <w:rsid w:val="00884588"/>
    <w:rsid w:val="00885332"/>
    <w:rsid w:val="00890D94"/>
    <w:rsid w:val="00892239"/>
    <w:rsid w:val="00894ADF"/>
    <w:rsid w:val="008A0FCA"/>
    <w:rsid w:val="008A12EB"/>
    <w:rsid w:val="008A341C"/>
    <w:rsid w:val="008A4BB2"/>
    <w:rsid w:val="008A60B3"/>
    <w:rsid w:val="008A6453"/>
    <w:rsid w:val="008A66B9"/>
    <w:rsid w:val="008A6A25"/>
    <w:rsid w:val="008B31F6"/>
    <w:rsid w:val="008B37D7"/>
    <w:rsid w:val="008B53B6"/>
    <w:rsid w:val="008B63B5"/>
    <w:rsid w:val="008C3516"/>
    <w:rsid w:val="008C5952"/>
    <w:rsid w:val="008C72EE"/>
    <w:rsid w:val="008C7A56"/>
    <w:rsid w:val="008D3F58"/>
    <w:rsid w:val="008E05B7"/>
    <w:rsid w:val="008E2387"/>
    <w:rsid w:val="008E7431"/>
    <w:rsid w:val="008F0920"/>
    <w:rsid w:val="008F3DD0"/>
    <w:rsid w:val="00900206"/>
    <w:rsid w:val="0090374E"/>
    <w:rsid w:val="00906063"/>
    <w:rsid w:val="00910935"/>
    <w:rsid w:val="009203DB"/>
    <w:rsid w:val="00922B4E"/>
    <w:rsid w:val="00922FBE"/>
    <w:rsid w:val="00930863"/>
    <w:rsid w:val="0093325E"/>
    <w:rsid w:val="00935996"/>
    <w:rsid w:val="0094126E"/>
    <w:rsid w:val="009414F8"/>
    <w:rsid w:val="009457E6"/>
    <w:rsid w:val="00950AAA"/>
    <w:rsid w:val="00955EE3"/>
    <w:rsid w:val="00956B25"/>
    <w:rsid w:val="009764DA"/>
    <w:rsid w:val="009771A5"/>
    <w:rsid w:val="0098515A"/>
    <w:rsid w:val="00994643"/>
    <w:rsid w:val="0099661F"/>
    <w:rsid w:val="009973F2"/>
    <w:rsid w:val="009A046F"/>
    <w:rsid w:val="009A673A"/>
    <w:rsid w:val="009B1948"/>
    <w:rsid w:val="009B7D89"/>
    <w:rsid w:val="009C01EC"/>
    <w:rsid w:val="009C1EF9"/>
    <w:rsid w:val="009D17E7"/>
    <w:rsid w:val="009D203D"/>
    <w:rsid w:val="009D2ECD"/>
    <w:rsid w:val="009D7562"/>
    <w:rsid w:val="009E1CE2"/>
    <w:rsid w:val="009E3F19"/>
    <w:rsid w:val="009F59DA"/>
    <w:rsid w:val="00A068AA"/>
    <w:rsid w:val="00A102ED"/>
    <w:rsid w:val="00A1119D"/>
    <w:rsid w:val="00A24057"/>
    <w:rsid w:val="00A26082"/>
    <w:rsid w:val="00A267E9"/>
    <w:rsid w:val="00A31158"/>
    <w:rsid w:val="00A31D20"/>
    <w:rsid w:val="00A35E26"/>
    <w:rsid w:val="00A51142"/>
    <w:rsid w:val="00A52826"/>
    <w:rsid w:val="00A52E51"/>
    <w:rsid w:val="00A53DDA"/>
    <w:rsid w:val="00A64198"/>
    <w:rsid w:val="00A6633C"/>
    <w:rsid w:val="00A70926"/>
    <w:rsid w:val="00A714B1"/>
    <w:rsid w:val="00A761C7"/>
    <w:rsid w:val="00A84172"/>
    <w:rsid w:val="00A8743E"/>
    <w:rsid w:val="00A90BE5"/>
    <w:rsid w:val="00A92F86"/>
    <w:rsid w:val="00A94C8A"/>
    <w:rsid w:val="00A956FB"/>
    <w:rsid w:val="00A967BC"/>
    <w:rsid w:val="00AA2015"/>
    <w:rsid w:val="00AA4A35"/>
    <w:rsid w:val="00AA5596"/>
    <w:rsid w:val="00AA5E8E"/>
    <w:rsid w:val="00AB0C41"/>
    <w:rsid w:val="00AC1DFD"/>
    <w:rsid w:val="00AC406B"/>
    <w:rsid w:val="00AC62C7"/>
    <w:rsid w:val="00AD06AD"/>
    <w:rsid w:val="00AD46B2"/>
    <w:rsid w:val="00AE0F41"/>
    <w:rsid w:val="00AE5114"/>
    <w:rsid w:val="00AF64BF"/>
    <w:rsid w:val="00AF7327"/>
    <w:rsid w:val="00B037E5"/>
    <w:rsid w:val="00B04212"/>
    <w:rsid w:val="00B073E6"/>
    <w:rsid w:val="00B120B6"/>
    <w:rsid w:val="00B21E89"/>
    <w:rsid w:val="00B23808"/>
    <w:rsid w:val="00B25860"/>
    <w:rsid w:val="00B26A67"/>
    <w:rsid w:val="00B27F97"/>
    <w:rsid w:val="00B3211E"/>
    <w:rsid w:val="00B35DD7"/>
    <w:rsid w:val="00B41007"/>
    <w:rsid w:val="00B41D72"/>
    <w:rsid w:val="00B5124F"/>
    <w:rsid w:val="00B52F4B"/>
    <w:rsid w:val="00B55513"/>
    <w:rsid w:val="00B57808"/>
    <w:rsid w:val="00B60E3E"/>
    <w:rsid w:val="00B6696D"/>
    <w:rsid w:val="00B67AD8"/>
    <w:rsid w:val="00B72412"/>
    <w:rsid w:val="00B76049"/>
    <w:rsid w:val="00B8182C"/>
    <w:rsid w:val="00B81A3F"/>
    <w:rsid w:val="00B8315A"/>
    <w:rsid w:val="00B941B1"/>
    <w:rsid w:val="00B952E5"/>
    <w:rsid w:val="00BA0CBA"/>
    <w:rsid w:val="00BB5D5C"/>
    <w:rsid w:val="00BB6F99"/>
    <w:rsid w:val="00BC08DC"/>
    <w:rsid w:val="00BC1779"/>
    <w:rsid w:val="00BC59F1"/>
    <w:rsid w:val="00BC5F14"/>
    <w:rsid w:val="00BD2D29"/>
    <w:rsid w:val="00BD4A8D"/>
    <w:rsid w:val="00BE3E76"/>
    <w:rsid w:val="00BE4222"/>
    <w:rsid w:val="00BF64B8"/>
    <w:rsid w:val="00C12F8A"/>
    <w:rsid w:val="00C12FC2"/>
    <w:rsid w:val="00C16531"/>
    <w:rsid w:val="00C1709A"/>
    <w:rsid w:val="00C206F2"/>
    <w:rsid w:val="00C240BB"/>
    <w:rsid w:val="00C350E8"/>
    <w:rsid w:val="00C360D8"/>
    <w:rsid w:val="00C4109D"/>
    <w:rsid w:val="00C41649"/>
    <w:rsid w:val="00C41B4A"/>
    <w:rsid w:val="00C42DD3"/>
    <w:rsid w:val="00C47580"/>
    <w:rsid w:val="00C52E60"/>
    <w:rsid w:val="00C53189"/>
    <w:rsid w:val="00C57228"/>
    <w:rsid w:val="00C62627"/>
    <w:rsid w:val="00C63654"/>
    <w:rsid w:val="00C64CA3"/>
    <w:rsid w:val="00C67E7F"/>
    <w:rsid w:val="00C7202A"/>
    <w:rsid w:val="00C72941"/>
    <w:rsid w:val="00C72B30"/>
    <w:rsid w:val="00C779BA"/>
    <w:rsid w:val="00C860EF"/>
    <w:rsid w:val="00C87C9E"/>
    <w:rsid w:val="00C91A92"/>
    <w:rsid w:val="00C935FB"/>
    <w:rsid w:val="00C9494A"/>
    <w:rsid w:val="00C94C43"/>
    <w:rsid w:val="00CB3060"/>
    <w:rsid w:val="00CB39BD"/>
    <w:rsid w:val="00CB3C16"/>
    <w:rsid w:val="00CC0C18"/>
    <w:rsid w:val="00CC1619"/>
    <w:rsid w:val="00CC7427"/>
    <w:rsid w:val="00CD1B72"/>
    <w:rsid w:val="00CD2799"/>
    <w:rsid w:val="00CD4EA5"/>
    <w:rsid w:val="00CD5346"/>
    <w:rsid w:val="00CE162A"/>
    <w:rsid w:val="00CE1DBC"/>
    <w:rsid w:val="00CE2246"/>
    <w:rsid w:val="00CE2494"/>
    <w:rsid w:val="00CE2648"/>
    <w:rsid w:val="00CF1315"/>
    <w:rsid w:val="00D02106"/>
    <w:rsid w:val="00D0501C"/>
    <w:rsid w:val="00D058E9"/>
    <w:rsid w:val="00D139EB"/>
    <w:rsid w:val="00D17D5A"/>
    <w:rsid w:val="00D319CA"/>
    <w:rsid w:val="00D40DE9"/>
    <w:rsid w:val="00D4369D"/>
    <w:rsid w:val="00D4749D"/>
    <w:rsid w:val="00D577E3"/>
    <w:rsid w:val="00D60008"/>
    <w:rsid w:val="00D66947"/>
    <w:rsid w:val="00D7281D"/>
    <w:rsid w:val="00D80900"/>
    <w:rsid w:val="00D81018"/>
    <w:rsid w:val="00D91AAE"/>
    <w:rsid w:val="00D94B69"/>
    <w:rsid w:val="00D9631A"/>
    <w:rsid w:val="00DA483F"/>
    <w:rsid w:val="00DA665F"/>
    <w:rsid w:val="00DA784B"/>
    <w:rsid w:val="00DB6FE7"/>
    <w:rsid w:val="00DC0E78"/>
    <w:rsid w:val="00DE3040"/>
    <w:rsid w:val="00DE34C2"/>
    <w:rsid w:val="00DE76D0"/>
    <w:rsid w:val="00DF2CE8"/>
    <w:rsid w:val="00DF60DF"/>
    <w:rsid w:val="00E00A7F"/>
    <w:rsid w:val="00E020E4"/>
    <w:rsid w:val="00E04A4C"/>
    <w:rsid w:val="00E07E65"/>
    <w:rsid w:val="00E132C5"/>
    <w:rsid w:val="00E14A7C"/>
    <w:rsid w:val="00E15131"/>
    <w:rsid w:val="00E16C6B"/>
    <w:rsid w:val="00E17862"/>
    <w:rsid w:val="00E20A3F"/>
    <w:rsid w:val="00E35933"/>
    <w:rsid w:val="00E36001"/>
    <w:rsid w:val="00E406FA"/>
    <w:rsid w:val="00E41877"/>
    <w:rsid w:val="00E42648"/>
    <w:rsid w:val="00E45242"/>
    <w:rsid w:val="00E47980"/>
    <w:rsid w:val="00E551BB"/>
    <w:rsid w:val="00E56AC8"/>
    <w:rsid w:val="00E56B8E"/>
    <w:rsid w:val="00E61A03"/>
    <w:rsid w:val="00E64191"/>
    <w:rsid w:val="00E75880"/>
    <w:rsid w:val="00E75CCE"/>
    <w:rsid w:val="00E801F4"/>
    <w:rsid w:val="00E92FA4"/>
    <w:rsid w:val="00E95A88"/>
    <w:rsid w:val="00EA6E1F"/>
    <w:rsid w:val="00EB3B96"/>
    <w:rsid w:val="00EB7817"/>
    <w:rsid w:val="00EC191F"/>
    <w:rsid w:val="00EC1F4B"/>
    <w:rsid w:val="00ED248E"/>
    <w:rsid w:val="00ED777B"/>
    <w:rsid w:val="00EE1438"/>
    <w:rsid w:val="00EE2D2C"/>
    <w:rsid w:val="00EE2E0D"/>
    <w:rsid w:val="00EE49FC"/>
    <w:rsid w:val="00EF0310"/>
    <w:rsid w:val="00F13651"/>
    <w:rsid w:val="00F14B63"/>
    <w:rsid w:val="00F15AE3"/>
    <w:rsid w:val="00F17E04"/>
    <w:rsid w:val="00F25CAE"/>
    <w:rsid w:val="00F32790"/>
    <w:rsid w:val="00F32DB7"/>
    <w:rsid w:val="00F40B18"/>
    <w:rsid w:val="00F431DD"/>
    <w:rsid w:val="00F4738B"/>
    <w:rsid w:val="00F50BF1"/>
    <w:rsid w:val="00F50D4A"/>
    <w:rsid w:val="00F52457"/>
    <w:rsid w:val="00F55502"/>
    <w:rsid w:val="00F5651B"/>
    <w:rsid w:val="00F57B2D"/>
    <w:rsid w:val="00F639DE"/>
    <w:rsid w:val="00F6672C"/>
    <w:rsid w:val="00F7073F"/>
    <w:rsid w:val="00F7313E"/>
    <w:rsid w:val="00F73A84"/>
    <w:rsid w:val="00F754B9"/>
    <w:rsid w:val="00F83CF5"/>
    <w:rsid w:val="00F855F1"/>
    <w:rsid w:val="00FA67F9"/>
    <w:rsid w:val="00FB5A2C"/>
    <w:rsid w:val="00FB636E"/>
    <w:rsid w:val="00FC4DE1"/>
    <w:rsid w:val="00FC6EE4"/>
    <w:rsid w:val="00FC7ED7"/>
    <w:rsid w:val="00FD0785"/>
    <w:rsid w:val="00FD0B6F"/>
    <w:rsid w:val="00FD0B7D"/>
    <w:rsid w:val="00FD233C"/>
    <w:rsid w:val="00FE2476"/>
    <w:rsid w:val="00FE2E4E"/>
    <w:rsid w:val="00FF20E9"/>
    <w:rsid w:val="00FF2F3B"/>
    <w:rsid w:val="00FF5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3B139DA-C573-4580-9F3D-96D2CA42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qFormat/>
    <w:pPr>
      <w:keepNext/>
      <w:tabs>
        <w:tab w:val="lef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outlineLvl w:val="0"/>
    </w:pPr>
    <w:rPr>
      <w:rFonts w:ascii="Arial" w:hAnsi="Arial" w:cs="Arial"/>
      <w:b/>
      <w:bCs/>
      <w:u w:val="single"/>
      <w:lang w:val="en-GB"/>
    </w:rPr>
  </w:style>
  <w:style w:type="paragraph" w:styleId="Heading3">
    <w:name w:val="heading 3"/>
    <w:basedOn w:val="Normal"/>
    <w:next w:val="Normal"/>
    <w:qFormat/>
    <w:rsid w:val="00823CC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customStyle="1" w:styleId="Level2">
    <w:name w:val="Level 2"/>
    <w:basedOn w:val="Normal"/>
    <w:pPr>
      <w:ind w:left="1440" w:hanging="720"/>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center" w:pos="4680"/>
        <w:tab w:val="left" w:leader="dot" w:pos="5040"/>
        <w:tab w:val="left" w:leader="dot" w:pos="5760"/>
        <w:tab w:val="left" w:leader="dot" w:pos="6480"/>
        <w:tab w:val="left" w:leader="dot" w:pos="7200"/>
        <w:tab w:val="left" w:leader="dot" w:pos="7920"/>
        <w:tab w:val="left" w:leader="dot" w:pos="8640"/>
        <w:tab w:val="left" w:leader="dot" w:pos="9360"/>
      </w:tabs>
      <w:ind w:left="360"/>
    </w:pPr>
    <w:rPr>
      <w:rFonts w:ascii="Arial" w:hAnsi="Arial" w:cs="Arial"/>
      <w:lang w:val="en-GB"/>
    </w:rPr>
  </w:style>
  <w:style w:type="paragraph" w:styleId="Footer">
    <w:name w:val="footer"/>
    <w:basedOn w:val="Normal"/>
    <w:link w:val="FooterChar"/>
    <w:uiPriority w:val="99"/>
    <w:rsid w:val="00E00A7F"/>
    <w:pPr>
      <w:tabs>
        <w:tab w:val="center" w:pos="4320"/>
        <w:tab w:val="right" w:pos="8640"/>
      </w:tabs>
    </w:pPr>
  </w:style>
  <w:style w:type="character" w:styleId="PageNumber">
    <w:name w:val="page number"/>
    <w:basedOn w:val="DefaultParagraphFont"/>
    <w:rsid w:val="00E00A7F"/>
  </w:style>
  <w:style w:type="paragraph" w:styleId="NormalWeb">
    <w:name w:val="Normal (Web)"/>
    <w:basedOn w:val="Normal"/>
    <w:uiPriority w:val="99"/>
    <w:rsid w:val="00F5651B"/>
    <w:pPr>
      <w:widowControl/>
      <w:autoSpaceDE/>
      <w:autoSpaceDN/>
      <w:adjustRightInd/>
      <w:spacing w:before="100" w:beforeAutospacing="1" w:after="100" w:afterAutospacing="1"/>
    </w:pPr>
    <w:rPr>
      <w:lang w:val="en-CA" w:eastAsia="en-CA"/>
    </w:rPr>
  </w:style>
  <w:style w:type="table" w:styleId="TableGrid">
    <w:name w:val="Table Grid"/>
    <w:basedOn w:val="TableNormal"/>
    <w:rsid w:val="00FD0B7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34A4D"/>
    <w:rPr>
      <w:color w:val="0000FF"/>
      <w:u w:val="single"/>
    </w:rPr>
  </w:style>
  <w:style w:type="paragraph" w:styleId="Header">
    <w:name w:val="header"/>
    <w:basedOn w:val="Normal"/>
    <w:rsid w:val="00F52457"/>
    <w:pPr>
      <w:tabs>
        <w:tab w:val="center" w:pos="4320"/>
        <w:tab w:val="right" w:pos="8640"/>
      </w:tabs>
    </w:pPr>
  </w:style>
  <w:style w:type="table" w:customStyle="1" w:styleId="TableGrid1">
    <w:name w:val="Table Grid1"/>
    <w:basedOn w:val="TableNormal"/>
    <w:next w:val="TableGrid"/>
    <w:rsid w:val="00430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B775D"/>
    <w:pPr>
      <w:keepLines/>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before="480" w:line="276" w:lineRule="auto"/>
      <w:jc w:val="left"/>
      <w:outlineLvl w:val="9"/>
    </w:pPr>
    <w:rPr>
      <w:rFonts w:ascii="Cambria" w:eastAsia="MS Gothic" w:hAnsi="Cambria" w:cs="Times New Roman"/>
      <w:color w:val="365F91"/>
      <w:sz w:val="28"/>
      <w:szCs w:val="28"/>
      <w:u w:val="none"/>
      <w:lang w:val="en-US" w:eastAsia="ja-JP"/>
    </w:rPr>
  </w:style>
  <w:style w:type="paragraph" w:styleId="TOC1">
    <w:name w:val="toc 1"/>
    <w:basedOn w:val="Normal"/>
    <w:next w:val="Normal"/>
    <w:autoRedefine/>
    <w:uiPriority w:val="39"/>
    <w:rsid w:val="002535D5"/>
    <w:pPr>
      <w:tabs>
        <w:tab w:val="right" w:leader="dot" w:pos="9350"/>
      </w:tabs>
      <w:spacing w:before="120" w:after="120"/>
    </w:pPr>
  </w:style>
  <w:style w:type="paragraph" w:styleId="TOC3">
    <w:name w:val="toc 3"/>
    <w:basedOn w:val="Normal"/>
    <w:next w:val="Normal"/>
    <w:autoRedefine/>
    <w:uiPriority w:val="39"/>
    <w:rsid w:val="002E5EA3"/>
    <w:pPr>
      <w:tabs>
        <w:tab w:val="right" w:leader="dot" w:pos="9350"/>
      </w:tabs>
      <w:spacing w:after="120"/>
      <w:ind w:left="480"/>
    </w:pPr>
  </w:style>
  <w:style w:type="paragraph" w:styleId="Subtitle">
    <w:name w:val="Subtitle"/>
    <w:basedOn w:val="Normal"/>
    <w:next w:val="Normal"/>
    <w:link w:val="SubtitleChar"/>
    <w:qFormat/>
    <w:rsid w:val="004B775D"/>
    <w:pPr>
      <w:spacing w:after="60"/>
      <w:jc w:val="center"/>
      <w:outlineLvl w:val="1"/>
    </w:pPr>
    <w:rPr>
      <w:rFonts w:ascii="Cambria" w:hAnsi="Cambria"/>
    </w:rPr>
  </w:style>
  <w:style w:type="character" w:customStyle="1" w:styleId="SubtitleChar">
    <w:name w:val="Subtitle Char"/>
    <w:link w:val="Subtitle"/>
    <w:rsid w:val="004B775D"/>
    <w:rPr>
      <w:rFonts w:ascii="Cambria" w:eastAsia="Times New Roman" w:hAnsi="Cambria" w:cs="Times New Roman"/>
      <w:sz w:val="24"/>
      <w:szCs w:val="24"/>
    </w:rPr>
  </w:style>
  <w:style w:type="paragraph" w:styleId="TOC2">
    <w:name w:val="toc 2"/>
    <w:basedOn w:val="Normal"/>
    <w:next w:val="Normal"/>
    <w:autoRedefine/>
    <w:uiPriority w:val="39"/>
    <w:rsid w:val="00787A3E"/>
    <w:pPr>
      <w:ind w:left="240"/>
    </w:pPr>
  </w:style>
  <w:style w:type="character" w:customStyle="1" w:styleId="Heading1Char">
    <w:name w:val="Heading 1 Char"/>
    <w:link w:val="Heading1"/>
    <w:rsid w:val="0021241E"/>
    <w:rPr>
      <w:rFonts w:ascii="Arial" w:hAnsi="Arial" w:cs="Arial"/>
      <w:b/>
      <w:bCs/>
      <w:sz w:val="24"/>
      <w:szCs w:val="24"/>
      <w:u w:val="single"/>
      <w:lang w:val="en-GB"/>
    </w:rPr>
  </w:style>
  <w:style w:type="character" w:styleId="FollowedHyperlink">
    <w:name w:val="FollowedHyperlink"/>
    <w:rsid w:val="002F6981"/>
    <w:rPr>
      <w:color w:val="800080"/>
      <w:u w:val="single"/>
    </w:rPr>
  </w:style>
  <w:style w:type="character" w:styleId="CommentReference">
    <w:name w:val="annotation reference"/>
    <w:rsid w:val="004B485C"/>
    <w:rPr>
      <w:sz w:val="16"/>
      <w:szCs w:val="16"/>
    </w:rPr>
  </w:style>
  <w:style w:type="paragraph" w:styleId="CommentText">
    <w:name w:val="annotation text"/>
    <w:basedOn w:val="Normal"/>
    <w:link w:val="CommentTextChar"/>
    <w:rsid w:val="004B485C"/>
    <w:rPr>
      <w:sz w:val="20"/>
      <w:szCs w:val="20"/>
    </w:rPr>
  </w:style>
  <w:style w:type="character" w:customStyle="1" w:styleId="CommentTextChar">
    <w:name w:val="Comment Text Char"/>
    <w:basedOn w:val="DefaultParagraphFont"/>
    <w:link w:val="CommentText"/>
    <w:rsid w:val="004B485C"/>
  </w:style>
  <w:style w:type="paragraph" w:styleId="CommentSubject">
    <w:name w:val="annotation subject"/>
    <w:basedOn w:val="CommentText"/>
    <w:next w:val="CommentText"/>
    <w:link w:val="CommentSubjectChar"/>
    <w:rsid w:val="004B485C"/>
    <w:rPr>
      <w:b/>
      <w:bCs/>
    </w:rPr>
  </w:style>
  <w:style w:type="character" w:customStyle="1" w:styleId="CommentSubjectChar">
    <w:name w:val="Comment Subject Char"/>
    <w:link w:val="CommentSubject"/>
    <w:rsid w:val="004B485C"/>
    <w:rPr>
      <w:b/>
      <w:bCs/>
    </w:rPr>
  </w:style>
  <w:style w:type="character" w:customStyle="1" w:styleId="FooterChar">
    <w:name w:val="Footer Char"/>
    <w:link w:val="Footer"/>
    <w:uiPriority w:val="99"/>
    <w:rsid w:val="006C4BB6"/>
    <w:rPr>
      <w:sz w:val="24"/>
      <w:szCs w:val="24"/>
    </w:rPr>
  </w:style>
  <w:style w:type="paragraph" w:styleId="ListParagraph">
    <w:name w:val="List Paragraph"/>
    <w:basedOn w:val="Normal"/>
    <w:uiPriority w:val="34"/>
    <w:qFormat/>
    <w:rsid w:val="00471E8B"/>
    <w:pPr>
      <w:widowControl/>
      <w:autoSpaceDE/>
      <w:autoSpaceDN/>
      <w:adjustRightInd/>
      <w:ind w:left="720"/>
    </w:pPr>
    <w:rPr>
      <w:rFonts w:ascii="Calibri" w:eastAsia="Calibri" w:hAnsi="Calibri"/>
      <w:sz w:val="22"/>
      <w:szCs w:val="22"/>
    </w:rPr>
  </w:style>
  <w:style w:type="paragraph" w:styleId="EndnoteText">
    <w:name w:val="endnote text"/>
    <w:basedOn w:val="Normal"/>
    <w:link w:val="EndnoteTextChar"/>
    <w:rsid w:val="004E413D"/>
    <w:rPr>
      <w:sz w:val="20"/>
      <w:szCs w:val="20"/>
    </w:rPr>
  </w:style>
  <w:style w:type="character" w:customStyle="1" w:styleId="EndnoteTextChar">
    <w:name w:val="Endnote Text Char"/>
    <w:basedOn w:val="DefaultParagraphFont"/>
    <w:link w:val="EndnoteText"/>
    <w:rsid w:val="004E413D"/>
  </w:style>
  <w:style w:type="character" w:styleId="EndnoteReference">
    <w:name w:val="endnote reference"/>
    <w:rsid w:val="004E4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715">
      <w:bodyDiv w:val="1"/>
      <w:marLeft w:val="0"/>
      <w:marRight w:val="0"/>
      <w:marTop w:val="0"/>
      <w:marBottom w:val="0"/>
      <w:divBdr>
        <w:top w:val="none" w:sz="0" w:space="0" w:color="auto"/>
        <w:left w:val="none" w:sz="0" w:space="0" w:color="auto"/>
        <w:bottom w:val="none" w:sz="0" w:space="0" w:color="auto"/>
        <w:right w:val="none" w:sz="0" w:space="0" w:color="auto"/>
      </w:divBdr>
    </w:div>
    <w:div w:id="222447812">
      <w:bodyDiv w:val="1"/>
      <w:marLeft w:val="0"/>
      <w:marRight w:val="0"/>
      <w:marTop w:val="0"/>
      <w:marBottom w:val="0"/>
      <w:divBdr>
        <w:top w:val="none" w:sz="0" w:space="0" w:color="auto"/>
        <w:left w:val="none" w:sz="0" w:space="0" w:color="auto"/>
        <w:bottom w:val="none" w:sz="0" w:space="0" w:color="auto"/>
        <w:right w:val="none" w:sz="0" w:space="0" w:color="auto"/>
      </w:divBdr>
    </w:div>
    <w:div w:id="245237719">
      <w:bodyDiv w:val="1"/>
      <w:marLeft w:val="0"/>
      <w:marRight w:val="0"/>
      <w:marTop w:val="0"/>
      <w:marBottom w:val="0"/>
      <w:divBdr>
        <w:top w:val="none" w:sz="0" w:space="0" w:color="auto"/>
        <w:left w:val="none" w:sz="0" w:space="0" w:color="auto"/>
        <w:bottom w:val="none" w:sz="0" w:space="0" w:color="auto"/>
        <w:right w:val="none" w:sz="0" w:space="0" w:color="auto"/>
      </w:divBdr>
    </w:div>
    <w:div w:id="344405921">
      <w:bodyDiv w:val="1"/>
      <w:marLeft w:val="0"/>
      <w:marRight w:val="0"/>
      <w:marTop w:val="0"/>
      <w:marBottom w:val="0"/>
      <w:divBdr>
        <w:top w:val="none" w:sz="0" w:space="0" w:color="auto"/>
        <w:left w:val="none" w:sz="0" w:space="0" w:color="auto"/>
        <w:bottom w:val="none" w:sz="0" w:space="0" w:color="auto"/>
        <w:right w:val="none" w:sz="0" w:space="0" w:color="auto"/>
      </w:divBdr>
    </w:div>
    <w:div w:id="376590778">
      <w:bodyDiv w:val="1"/>
      <w:marLeft w:val="0"/>
      <w:marRight w:val="0"/>
      <w:marTop w:val="0"/>
      <w:marBottom w:val="0"/>
      <w:divBdr>
        <w:top w:val="none" w:sz="0" w:space="0" w:color="auto"/>
        <w:left w:val="none" w:sz="0" w:space="0" w:color="auto"/>
        <w:bottom w:val="none" w:sz="0" w:space="0" w:color="auto"/>
        <w:right w:val="none" w:sz="0" w:space="0" w:color="auto"/>
      </w:divBdr>
    </w:div>
    <w:div w:id="398481530">
      <w:bodyDiv w:val="1"/>
      <w:marLeft w:val="0"/>
      <w:marRight w:val="0"/>
      <w:marTop w:val="0"/>
      <w:marBottom w:val="0"/>
      <w:divBdr>
        <w:top w:val="none" w:sz="0" w:space="0" w:color="auto"/>
        <w:left w:val="none" w:sz="0" w:space="0" w:color="auto"/>
        <w:bottom w:val="none" w:sz="0" w:space="0" w:color="auto"/>
        <w:right w:val="none" w:sz="0" w:space="0" w:color="auto"/>
      </w:divBdr>
    </w:div>
    <w:div w:id="442767308">
      <w:bodyDiv w:val="1"/>
      <w:marLeft w:val="0"/>
      <w:marRight w:val="0"/>
      <w:marTop w:val="0"/>
      <w:marBottom w:val="0"/>
      <w:divBdr>
        <w:top w:val="none" w:sz="0" w:space="0" w:color="auto"/>
        <w:left w:val="none" w:sz="0" w:space="0" w:color="auto"/>
        <w:bottom w:val="none" w:sz="0" w:space="0" w:color="auto"/>
        <w:right w:val="none" w:sz="0" w:space="0" w:color="auto"/>
      </w:divBdr>
      <w:divsChild>
        <w:div w:id="611472871">
          <w:marLeft w:val="0"/>
          <w:marRight w:val="0"/>
          <w:marTop w:val="0"/>
          <w:marBottom w:val="0"/>
          <w:divBdr>
            <w:top w:val="none" w:sz="0" w:space="0" w:color="auto"/>
            <w:left w:val="none" w:sz="0" w:space="0" w:color="auto"/>
            <w:bottom w:val="none" w:sz="0" w:space="0" w:color="auto"/>
            <w:right w:val="none" w:sz="0" w:space="0" w:color="auto"/>
          </w:divBdr>
          <w:divsChild>
            <w:div w:id="21288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2276">
      <w:bodyDiv w:val="1"/>
      <w:marLeft w:val="0"/>
      <w:marRight w:val="0"/>
      <w:marTop w:val="0"/>
      <w:marBottom w:val="0"/>
      <w:divBdr>
        <w:top w:val="none" w:sz="0" w:space="0" w:color="auto"/>
        <w:left w:val="none" w:sz="0" w:space="0" w:color="auto"/>
        <w:bottom w:val="none" w:sz="0" w:space="0" w:color="auto"/>
        <w:right w:val="none" w:sz="0" w:space="0" w:color="auto"/>
      </w:divBdr>
    </w:div>
    <w:div w:id="480200055">
      <w:bodyDiv w:val="1"/>
      <w:marLeft w:val="0"/>
      <w:marRight w:val="0"/>
      <w:marTop w:val="0"/>
      <w:marBottom w:val="0"/>
      <w:divBdr>
        <w:top w:val="none" w:sz="0" w:space="0" w:color="auto"/>
        <w:left w:val="none" w:sz="0" w:space="0" w:color="auto"/>
        <w:bottom w:val="none" w:sz="0" w:space="0" w:color="auto"/>
        <w:right w:val="none" w:sz="0" w:space="0" w:color="auto"/>
      </w:divBdr>
    </w:div>
    <w:div w:id="742026626">
      <w:bodyDiv w:val="1"/>
      <w:marLeft w:val="0"/>
      <w:marRight w:val="0"/>
      <w:marTop w:val="0"/>
      <w:marBottom w:val="0"/>
      <w:divBdr>
        <w:top w:val="none" w:sz="0" w:space="0" w:color="auto"/>
        <w:left w:val="none" w:sz="0" w:space="0" w:color="auto"/>
        <w:bottom w:val="none" w:sz="0" w:space="0" w:color="auto"/>
        <w:right w:val="none" w:sz="0" w:space="0" w:color="auto"/>
      </w:divBdr>
    </w:div>
    <w:div w:id="856428050">
      <w:bodyDiv w:val="1"/>
      <w:marLeft w:val="0"/>
      <w:marRight w:val="0"/>
      <w:marTop w:val="0"/>
      <w:marBottom w:val="0"/>
      <w:divBdr>
        <w:top w:val="none" w:sz="0" w:space="0" w:color="auto"/>
        <w:left w:val="none" w:sz="0" w:space="0" w:color="auto"/>
        <w:bottom w:val="none" w:sz="0" w:space="0" w:color="auto"/>
        <w:right w:val="none" w:sz="0" w:space="0" w:color="auto"/>
      </w:divBdr>
    </w:div>
    <w:div w:id="892155357">
      <w:bodyDiv w:val="1"/>
      <w:marLeft w:val="0"/>
      <w:marRight w:val="0"/>
      <w:marTop w:val="0"/>
      <w:marBottom w:val="0"/>
      <w:divBdr>
        <w:top w:val="none" w:sz="0" w:space="0" w:color="auto"/>
        <w:left w:val="none" w:sz="0" w:space="0" w:color="auto"/>
        <w:bottom w:val="none" w:sz="0" w:space="0" w:color="auto"/>
        <w:right w:val="none" w:sz="0" w:space="0" w:color="auto"/>
      </w:divBdr>
    </w:div>
    <w:div w:id="902371732">
      <w:bodyDiv w:val="1"/>
      <w:marLeft w:val="0"/>
      <w:marRight w:val="0"/>
      <w:marTop w:val="0"/>
      <w:marBottom w:val="0"/>
      <w:divBdr>
        <w:top w:val="none" w:sz="0" w:space="0" w:color="auto"/>
        <w:left w:val="none" w:sz="0" w:space="0" w:color="auto"/>
        <w:bottom w:val="none" w:sz="0" w:space="0" w:color="auto"/>
        <w:right w:val="none" w:sz="0" w:space="0" w:color="auto"/>
      </w:divBdr>
    </w:div>
    <w:div w:id="907764133">
      <w:bodyDiv w:val="1"/>
      <w:marLeft w:val="0"/>
      <w:marRight w:val="0"/>
      <w:marTop w:val="0"/>
      <w:marBottom w:val="0"/>
      <w:divBdr>
        <w:top w:val="none" w:sz="0" w:space="0" w:color="auto"/>
        <w:left w:val="none" w:sz="0" w:space="0" w:color="auto"/>
        <w:bottom w:val="none" w:sz="0" w:space="0" w:color="auto"/>
        <w:right w:val="none" w:sz="0" w:space="0" w:color="auto"/>
      </w:divBdr>
    </w:div>
    <w:div w:id="981736961">
      <w:bodyDiv w:val="1"/>
      <w:marLeft w:val="0"/>
      <w:marRight w:val="0"/>
      <w:marTop w:val="0"/>
      <w:marBottom w:val="0"/>
      <w:divBdr>
        <w:top w:val="none" w:sz="0" w:space="0" w:color="auto"/>
        <w:left w:val="none" w:sz="0" w:space="0" w:color="auto"/>
        <w:bottom w:val="none" w:sz="0" w:space="0" w:color="auto"/>
        <w:right w:val="none" w:sz="0" w:space="0" w:color="auto"/>
      </w:divBdr>
      <w:divsChild>
        <w:div w:id="1880506914">
          <w:marLeft w:val="0"/>
          <w:marRight w:val="0"/>
          <w:marTop w:val="0"/>
          <w:marBottom w:val="0"/>
          <w:divBdr>
            <w:top w:val="none" w:sz="0" w:space="0" w:color="auto"/>
            <w:left w:val="none" w:sz="0" w:space="0" w:color="auto"/>
            <w:bottom w:val="none" w:sz="0" w:space="0" w:color="auto"/>
            <w:right w:val="none" w:sz="0" w:space="0" w:color="auto"/>
          </w:divBdr>
          <w:divsChild>
            <w:div w:id="6450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7419">
      <w:bodyDiv w:val="1"/>
      <w:marLeft w:val="0"/>
      <w:marRight w:val="0"/>
      <w:marTop w:val="0"/>
      <w:marBottom w:val="0"/>
      <w:divBdr>
        <w:top w:val="none" w:sz="0" w:space="0" w:color="auto"/>
        <w:left w:val="none" w:sz="0" w:space="0" w:color="auto"/>
        <w:bottom w:val="none" w:sz="0" w:space="0" w:color="auto"/>
        <w:right w:val="none" w:sz="0" w:space="0" w:color="auto"/>
      </w:divBdr>
    </w:div>
    <w:div w:id="1083572336">
      <w:bodyDiv w:val="1"/>
      <w:marLeft w:val="0"/>
      <w:marRight w:val="0"/>
      <w:marTop w:val="0"/>
      <w:marBottom w:val="0"/>
      <w:divBdr>
        <w:top w:val="none" w:sz="0" w:space="0" w:color="auto"/>
        <w:left w:val="none" w:sz="0" w:space="0" w:color="auto"/>
        <w:bottom w:val="none" w:sz="0" w:space="0" w:color="auto"/>
        <w:right w:val="none" w:sz="0" w:space="0" w:color="auto"/>
      </w:divBdr>
    </w:div>
    <w:div w:id="1196653247">
      <w:bodyDiv w:val="1"/>
      <w:marLeft w:val="0"/>
      <w:marRight w:val="0"/>
      <w:marTop w:val="0"/>
      <w:marBottom w:val="0"/>
      <w:divBdr>
        <w:top w:val="none" w:sz="0" w:space="0" w:color="auto"/>
        <w:left w:val="none" w:sz="0" w:space="0" w:color="auto"/>
        <w:bottom w:val="none" w:sz="0" w:space="0" w:color="auto"/>
        <w:right w:val="none" w:sz="0" w:space="0" w:color="auto"/>
      </w:divBdr>
      <w:divsChild>
        <w:div w:id="1867283086">
          <w:marLeft w:val="0"/>
          <w:marRight w:val="0"/>
          <w:marTop w:val="0"/>
          <w:marBottom w:val="0"/>
          <w:divBdr>
            <w:top w:val="none" w:sz="0" w:space="0" w:color="auto"/>
            <w:left w:val="none" w:sz="0" w:space="0" w:color="auto"/>
            <w:bottom w:val="none" w:sz="0" w:space="0" w:color="auto"/>
            <w:right w:val="none" w:sz="0" w:space="0" w:color="auto"/>
          </w:divBdr>
          <w:divsChild>
            <w:div w:id="479738814">
              <w:marLeft w:val="0"/>
              <w:marRight w:val="0"/>
              <w:marTop w:val="0"/>
              <w:marBottom w:val="0"/>
              <w:divBdr>
                <w:top w:val="none" w:sz="0" w:space="0" w:color="auto"/>
                <w:left w:val="none" w:sz="0" w:space="0" w:color="auto"/>
                <w:bottom w:val="none" w:sz="0" w:space="0" w:color="auto"/>
                <w:right w:val="none" w:sz="0" w:space="0" w:color="auto"/>
              </w:divBdr>
              <w:divsChild>
                <w:div w:id="1567495647">
                  <w:marLeft w:val="0"/>
                  <w:marRight w:val="0"/>
                  <w:marTop w:val="1230"/>
                  <w:marBottom w:val="0"/>
                  <w:divBdr>
                    <w:top w:val="none" w:sz="0" w:space="0" w:color="auto"/>
                    <w:left w:val="none" w:sz="0" w:space="0" w:color="auto"/>
                    <w:bottom w:val="none" w:sz="0" w:space="0" w:color="auto"/>
                    <w:right w:val="none" w:sz="0" w:space="0" w:color="auto"/>
                  </w:divBdr>
                  <w:divsChild>
                    <w:div w:id="1197083364">
                      <w:marLeft w:val="0"/>
                      <w:marRight w:val="0"/>
                      <w:marTop w:val="0"/>
                      <w:marBottom w:val="0"/>
                      <w:divBdr>
                        <w:top w:val="none" w:sz="0" w:space="0" w:color="auto"/>
                        <w:left w:val="none" w:sz="0" w:space="0" w:color="auto"/>
                        <w:bottom w:val="none" w:sz="0" w:space="0" w:color="auto"/>
                        <w:right w:val="none" w:sz="0" w:space="0" w:color="auto"/>
                      </w:divBdr>
                      <w:divsChild>
                        <w:div w:id="664935408">
                          <w:marLeft w:val="0"/>
                          <w:marRight w:val="0"/>
                          <w:marTop w:val="0"/>
                          <w:marBottom w:val="0"/>
                          <w:divBdr>
                            <w:top w:val="none" w:sz="0" w:space="0" w:color="auto"/>
                            <w:left w:val="none" w:sz="0" w:space="0" w:color="auto"/>
                            <w:bottom w:val="none" w:sz="0" w:space="0" w:color="auto"/>
                            <w:right w:val="none" w:sz="0" w:space="0" w:color="auto"/>
                          </w:divBdr>
                          <w:divsChild>
                            <w:div w:id="2082870571">
                              <w:marLeft w:val="0"/>
                              <w:marRight w:val="0"/>
                              <w:marTop w:val="0"/>
                              <w:marBottom w:val="0"/>
                              <w:divBdr>
                                <w:top w:val="none" w:sz="0" w:space="0" w:color="auto"/>
                                <w:left w:val="none" w:sz="0" w:space="0" w:color="auto"/>
                                <w:bottom w:val="none" w:sz="0" w:space="0" w:color="auto"/>
                                <w:right w:val="none" w:sz="0" w:space="0" w:color="auto"/>
                              </w:divBdr>
                              <w:divsChild>
                                <w:div w:id="1410157426">
                                  <w:marLeft w:val="0"/>
                                  <w:marRight w:val="0"/>
                                  <w:marTop w:val="0"/>
                                  <w:marBottom w:val="0"/>
                                  <w:divBdr>
                                    <w:top w:val="none" w:sz="0" w:space="0" w:color="auto"/>
                                    <w:left w:val="none" w:sz="0" w:space="0" w:color="auto"/>
                                    <w:bottom w:val="none" w:sz="0" w:space="0" w:color="auto"/>
                                    <w:right w:val="none" w:sz="0" w:space="0" w:color="auto"/>
                                  </w:divBdr>
                                  <w:divsChild>
                                    <w:div w:id="1996831336">
                                      <w:marLeft w:val="0"/>
                                      <w:marRight w:val="0"/>
                                      <w:marTop w:val="0"/>
                                      <w:marBottom w:val="0"/>
                                      <w:divBdr>
                                        <w:top w:val="none" w:sz="0" w:space="0" w:color="auto"/>
                                        <w:left w:val="none" w:sz="0" w:space="0" w:color="auto"/>
                                        <w:bottom w:val="none" w:sz="0" w:space="0" w:color="auto"/>
                                        <w:right w:val="none" w:sz="0" w:space="0" w:color="auto"/>
                                      </w:divBdr>
                                      <w:divsChild>
                                        <w:div w:id="766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995020">
      <w:bodyDiv w:val="1"/>
      <w:marLeft w:val="0"/>
      <w:marRight w:val="0"/>
      <w:marTop w:val="0"/>
      <w:marBottom w:val="0"/>
      <w:divBdr>
        <w:top w:val="none" w:sz="0" w:space="0" w:color="auto"/>
        <w:left w:val="none" w:sz="0" w:space="0" w:color="auto"/>
        <w:bottom w:val="none" w:sz="0" w:space="0" w:color="auto"/>
        <w:right w:val="none" w:sz="0" w:space="0" w:color="auto"/>
      </w:divBdr>
    </w:div>
    <w:div w:id="1319577870">
      <w:bodyDiv w:val="1"/>
      <w:marLeft w:val="0"/>
      <w:marRight w:val="0"/>
      <w:marTop w:val="0"/>
      <w:marBottom w:val="0"/>
      <w:divBdr>
        <w:top w:val="none" w:sz="0" w:space="0" w:color="auto"/>
        <w:left w:val="none" w:sz="0" w:space="0" w:color="auto"/>
        <w:bottom w:val="none" w:sz="0" w:space="0" w:color="auto"/>
        <w:right w:val="none" w:sz="0" w:space="0" w:color="auto"/>
      </w:divBdr>
    </w:div>
    <w:div w:id="1381175830">
      <w:bodyDiv w:val="1"/>
      <w:marLeft w:val="0"/>
      <w:marRight w:val="0"/>
      <w:marTop w:val="0"/>
      <w:marBottom w:val="0"/>
      <w:divBdr>
        <w:top w:val="none" w:sz="0" w:space="0" w:color="auto"/>
        <w:left w:val="none" w:sz="0" w:space="0" w:color="auto"/>
        <w:bottom w:val="none" w:sz="0" w:space="0" w:color="auto"/>
        <w:right w:val="none" w:sz="0" w:space="0" w:color="auto"/>
      </w:divBdr>
      <w:divsChild>
        <w:div w:id="472677310">
          <w:marLeft w:val="0"/>
          <w:marRight w:val="0"/>
          <w:marTop w:val="0"/>
          <w:marBottom w:val="0"/>
          <w:divBdr>
            <w:top w:val="none" w:sz="0" w:space="0" w:color="auto"/>
            <w:left w:val="none" w:sz="0" w:space="0" w:color="auto"/>
            <w:bottom w:val="none" w:sz="0" w:space="0" w:color="auto"/>
            <w:right w:val="none" w:sz="0" w:space="0" w:color="auto"/>
          </w:divBdr>
          <w:divsChild>
            <w:div w:id="12766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530">
      <w:bodyDiv w:val="1"/>
      <w:marLeft w:val="0"/>
      <w:marRight w:val="0"/>
      <w:marTop w:val="0"/>
      <w:marBottom w:val="0"/>
      <w:divBdr>
        <w:top w:val="none" w:sz="0" w:space="0" w:color="auto"/>
        <w:left w:val="none" w:sz="0" w:space="0" w:color="auto"/>
        <w:bottom w:val="none" w:sz="0" w:space="0" w:color="auto"/>
        <w:right w:val="none" w:sz="0" w:space="0" w:color="auto"/>
      </w:divBdr>
    </w:div>
    <w:div w:id="1491826390">
      <w:bodyDiv w:val="1"/>
      <w:marLeft w:val="0"/>
      <w:marRight w:val="0"/>
      <w:marTop w:val="0"/>
      <w:marBottom w:val="0"/>
      <w:divBdr>
        <w:top w:val="none" w:sz="0" w:space="0" w:color="auto"/>
        <w:left w:val="none" w:sz="0" w:space="0" w:color="auto"/>
        <w:bottom w:val="none" w:sz="0" w:space="0" w:color="auto"/>
        <w:right w:val="none" w:sz="0" w:space="0" w:color="auto"/>
      </w:divBdr>
    </w:div>
    <w:div w:id="1715351491">
      <w:bodyDiv w:val="1"/>
      <w:marLeft w:val="0"/>
      <w:marRight w:val="0"/>
      <w:marTop w:val="0"/>
      <w:marBottom w:val="0"/>
      <w:divBdr>
        <w:top w:val="none" w:sz="0" w:space="0" w:color="auto"/>
        <w:left w:val="none" w:sz="0" w:space="0" w:color="auto"/>
        <w:bottom w:val="none" w:sz="0" w:space="0" w:color="auto"/>
        <w:right w:val="none" w:sz="0" w:space="0" w:color="auto"/>
      </w:divBdr>
    </w:div>
    <w:div w:id="1834369094">
      <w:bodyDiv w:val="1"/>
      <w:marLeft w:val="0"/>
      <w:marRight w:val="0"/>
      <w:marTop w:val="0"/>
      <w:marBottom w:val="0"/>
      <w:divBdr>
        <w:top w:val="none" w:sz="0" w:space="0" w:color="auto"/>
        <w:left w:val="none" w:sz="0" w:space="0" w:color="auto"/>
        <w:bottom w:val="none" w:sz="0" w:space="0" w:color="auto"/>
        <w:right w:val="none" w:sz="0" w:space="0" w:color="auto"/>
      </w:divBdr>
    </w:div>
    <w:div w:id="1860124333">
      <w:bodyDiv w:val="1"/>
      <w:marLeft w:val="0"/>
      <w:marRight w:val="0"/>
      <w:marTop w:val="0"/>
      <w:marBottom w:val="0"/>
      <w:divBdr>
        <w:top w:val="none" w:sz="0" w:space="0" w:color="auto"/>
        <w:left w:val="none" w:sz="0" w:space="0" w:color="auto"/>
        <w:bottom w:val="none" w:sz="0" w:space="0" w:color="auto"/>
        <w:right w:val="none" w:sz="0" w:space="0" w:color="auto"/>
      </w:divBdr>
    </w:div>
    <w:div w:id="2059624482">
      <w:bodyDiv w:val="1"/>
      <w:marLeft w:val="0"/>
      <w:marRight w:val="0"/>
      <w:marTop w:val="0"/>
      <w:marBottom w:val="0"/>
      <w:divBdr>
        <w:top w:val="none" w:sz="0" w:space="0" w:color="auto"/>
        <w:left w:val="none" w:sz="0" w:space="0" w:color="auto"/>
        <w:bottom w:val="none" w:sz="0" w:space="0" w:color="auto"/>
        <w:right w:val="none" w:sz="0" w:space="0" w:color="auto"/>
      </w:divBdr>
    </w:div>
    <w:div w:id="20790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grandviewccs/" TargetMode="External"/><Relationship Id="rId18" Type="http://schemas.openxmlformats.org/officeDocument/2006/relationships/image" Target="media/image4.emf"/><Relationship Id="rId26" Type="http://schemas.openxmlformats.org/officeDocument/2006/relationships/image" Target="https://lh3.googleusercontent.com/proxy/V2ukkTUbiLqACnTAtzmwPf8iVsbhmo1kZlUMTK2FNO0F0QSiwcpGS0XvQXDgX1Ynm5q1Ts0rlomctGq9QM48B-0y5-iCQe1Dz08doSf-7auYuv2N6n1wDxde-qb87pe0PlUjm1FXTgGaTD0XfhVH_clqWsvFeZtdhMgvRXBXjAKQ" TargetMode="External"/><Relationship Id="rId39" Type="http://schemas.openxmlformats.org/officeDocument/2006/relationships/image" Target="https://previews.123rf.com/images/arcady31/arcady311710/arcady31171000123/88071036-no-balloons-vector-sign.jpg" TargetMode="External"/><Relationship Id="rId21" Type="http://schemas.openxmlformats.org/officeDocument/2006/relationships/image" Target="media/image6.png"/><Relationship Id="rId34" Type="http://schemas.openxmlformats.org/officeDocument/2006/relationships/image" Target="media/image13.png"/><Relationship Id="rId42" Type="http://schemas.openxmlformats.org/officeDocument/2006/relationships/image" Target="media/image17.jpeg"/><Relationship Id="rId47" Type="http://schemas.openxmlformats.org/officeDocument/2006/relationships/image" Target="http://www.coppellisd.com/cms/lib/TX01000550/Centricity/Domain/85/910106b75eda8b61155c4cb3ef7c344a_inclement-weather-clip-art-at-stormy-weather-clipart_600-455.png" TargetMode="External"/><Relationship Id="rId50" Type="http://schemas.openxmlformats.org/officeDocument/2006/relationships/image" Target="media/image21.jpeg"/><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witter.com/GrandviewCCS" TargetMode="External"/><Relationship Id="rId29" Type="http://schemas.openxmlformats.org/officeDocument/2006/relationships/image" Target="media/image10.png"/><Relationship Id="rId11" Type="http://schemas.openxmlformats.org/officeDocument/2006/relationships/hyperlink" Target="https://www.instagram.com/grandviewccs/" TargetMode="External"/><Relationship Id="rId24" Type="http://schemas.openxmlformats.org/officeDocument/2006/relationships/image" Target="https://media.istockphoto.com/vectors/pair-red-shoes-isolated-on-white-background-vector-id1254955741?k=6&amp;m=1254955741&amp;s=612x612&amp;w=0&amp;h=Ve72JaENo-Yzs_ZNVUDyHsQM_hDbiyQbIsXBOCyApd8=" TargetMode="External"/><Relationship Id="rId32" Type="http://schemas.openxmlformats.org/officeDocument/2006/relationships/image" Target="media/image12.jpeg"/><Relationship Id="rId37" Type="http://schemas.openxmlformats.org/officeDocument/2006/relationships/image" Target="https://photos.gograph.com/thumbs/CSP/CSP992/stop-peanuts-sign-eps-illustration_k12726656.jpg" TargetMode="External"/><Relationship Id="rId40" Type="http://schemas.openxmlformats.org/officeDocument/2006/relationships/image" Target="media/image16.jpeg"/><Relationship Id="rId45" Type="http://schemas.openxmlformats.org/officeDocument/2006/relationships/image" Target="https://www.pinclipart.com/picdir/middle/8-87091_cellphone-transparent-clip-art-cell-phone-transparent-background.png" TargetMode="External"/><Relationship Id="rId53" Type="http://schemas.openxmlformats.org/officeDocument/2006/relationships/image" Target="media/image23.png"/><Relationship Id="rId5" Type="http://schemas.openxmlformats.org/officeDocument/2006/relationships/webSettings" Target="webSettings.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witter.com/GrandviewCCS" TargetMode="External"/><Relationship Id="rId22" Type="http://schemas.openxmlformats.org/officeDocument/2006/relationships/image" Target="https://www.kindpng.com/picc/m/273-2732215_packed-lunch-illustration-healthy-lunch-box-clipart-hd.png" TargetMode="External"/><Relationship Id="rId27" Type="http://schemas.openxmlformats.org/officeDocument/2006/relationships/image" Target="media/image9.png"/><Relationship Id="rId30" Type="http://schemas.openxmlformats.org/officeDocument/2006/relationships/image" Target="media/image11.jpeg"/><Relationship Id="rId35" Type="http://schemas.openxmlformats.org/officeDocument/2006/relationships/image" Target="https://acrofitgymnastics-sarasota.com/wp-content/uploads/2020/03/a0bf8b1c83296dd268367c3e8b4f7ec1.png" TargetMode="External"/><Relationship Id="rId43" Type="http://schemas.openxmlformats.org/officeDocument/2006/relationships/image" Target="https://lh3.googleusercontent.com/proxy/JS3eJd9eL09xUiEfz-HC5kZzabGsbl2DvszYNlLRtLG3M5SRM19RYSGWpUJ8utz7Rbh5gJRoCoxqrAsTs9rnuSJpC3sVfrc" TargetMode="External"/><Relationship Id="rId48" Type="http://schemas.openxmlformats.org/officeDocument/2006/relationships/image" Target="media/image20.jpeg"/><Relationship Id="rId56" Type="http://schemas.openxmlformats.org/officeDocument/2006/relationships/fontTable" Target="fontTable.xml"/><Relationship Id="rId8" Type="http://schemas.openxmlformats.org/officeDocument/2006/relationships/hyperlink" Target="https://www.facebook.com/profile.php?id=100074998082029" TargetMode="External"/><Relationship Id="rId51" Type="http://schemas.openxmlformats.org/officeDocument/2006/relationships/image" Target="media/image22.jpe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image" Target="media/image8.png"/><Relationship Id="rId33" Type="http://schemas.openxmlformats.org/officeDocument/2006/relationships/image" Target="https://previews.123rf.com/images/kennykiernanillustration/kennykiernanillustration1307/kennykiernanillustration130700187/20686958-medicine-being-poured-into-cup-at-the-proper-dosage.jpg" TargetMode="External"/><Relationship Id="rId38" Type="http://schemas.openxmlformats.org/officeDocument/2006/relationships/image" Target="media/image15.jpeg"/><Relationship Id="rId46" Type="http://schemas.openxmlformats.org/officeDocument/2006/relationships/image" Target="media/image19.png"/><Relationship Id="rId20" Type="http://schemas.openxmlformats.org/officeDocument/2006/relationships/image" Target="http://cliparts.co/cliparts/rij/G8e/rijG8ebrT.jpg" TargetMode="External"/><Relationship Id="rId41" Type="http://schemas.openxmlformats.org/officeDocument/2006/relationships/image" Target="https://www.bruyere.org/uploads/hospital_patients/Scent-free.jpg" TargetMode="External"/><Relationship Id="rId54" Type="http://schemas.openxmlformats.org/officeDocument/2006/relationships/hyperlink" Target="https://covid-19.ontario.ca/school-screen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jpeg"/><Relationship Id="rId28" Type="http://schemas.openxmlformats.org/officeDocument/2006/relationships/image" Target="https://encrypted-tbn0.gstatic.com/images?q=tbn:ANd9GcTe9oEsqGR5YQs1GOYTPK5m6T7QqtqoImgj8jkB342esZWA0aiqvANIpwTScdo-QhQSOvM&amp;usqp=CAU" TargetMode="External"/><Relationship Id="rId36" Type="http://schemas.openxmlformats.org/officeDocument/2006/relationships/image" Target="media/image14.jpeg"/><Relationship Id="rId49" Type="http://schemas.openxmlformats.org/officeDocument/2006/relationships/image" Target="https://i.pinimg.com/originals/99/34/44/99344425bcdc3a64c054f1b2737a62c7.jpg" TargetMode="External"/><Relationship Id="rId57" Type="http://schemas.openxmlformats.org/officeDocument/2006/relationships/theme" Target="theme/theme1.xml"/><Relationship Id="rId10" Type="http://schemas.openxmlformats.org/officeDocument/2006/relationships/hyperlink" Target="https://www.facebook.com/profile.php?id=100074998082029" TargetMode="External"/><Relationship Id="rId31" Type="http://schemas.openxmlformats.org/officeDocument/2006/relationships/image" Target="https://image.shutterstock.com/z/stock-vector-a-clipboard-with-a-form-attendance-94182352.jpg" TargetMode="External"/><Relationship Id="rId44" Type="http://schemas.openxmlformats.org/officeDocument/2006/relationships/image" Target="media/image18.jpeg"/><Relationship Id="rId52" Type="http://schemas.openxmlformats.org/officeDocument/2006/relationships/image" Target="https://cdn3.vectorstock.com/i/1000x1000/63/77/pin-location-map-marker-direction-vector-1541637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B776A-85EA-4357-B389-CCABDCD1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12</Pages>
  <Words>2142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Grandview Children's Centre</Company>
  <LinksUpToDate>false</LinksUpToDate>
  <CharactersWithSpaces>15292</CharactersWithSpaces>
  <SharedDoc>false</SharedDoc>
  <HLinks>
    <vt:vector size="264" baseType="variant">
      <vt:variant>
        <vt:i4>4391000</vt:i4>
      </vt:variant>
      <vt:variant>
        <vt:i4>165</vt:i4>
      </vt:variant>
      <vt:variant>
        <vt:i4>0</vt:i4>
      </vt:variant>
      <vt:variant>
        <vt:i4>5</vt:i4>
      </vt:variant>
      <vt:variant>
        <vt:lpwstr>https://covid-19.ontario.ca/school-screening/</vt:lpwstr>
      </vt:variant>
      <vt:variant>
        <vt:lpwstr/>
      </vt:variant>
      <vt:variant>
        <vt:i4>1835067</vt:i4>
      </vt:variant>
      <vt:variant>
        <vt:i4>158</vt:i4>
      </vt:variant>
      <vt:variant>
        <vt:i4>0</vt:i4>
      </vt:variant>
      <vt:variant>
        <vt:i4>5</vt:i4>
      </vt:variant>
      <vt:variant>
        <vt:lpwstr/>
      </vt:variant>
      <vt:variant>
        <vt:lpwstr>_Toc94700956</vt:lpwstr>
      </vt:variant>
      <vt:variant>
        <vt:i4>2031675</vt:i4>
      </vt:variant>
      <vt:variant>
        <vt:i4>152</vt:i4>
      </vt:variant>
      <vt:variant>
        <vt:i4>0</vt:i4>
      </vt:variant>
      <vt:variant>
        <vt:i4>5</vt:i4>
      </vt:variant>
      <vt:variant>
        <vt:lpwstr/>
      </vt:variant>
      <vt:variant>
        <vt:lpwstr>_Toc94700955</vt:lpwstr>
      </vt:variant>
      <vt:variant>
        <vt:i4>1966139</vt:i4>
      </vt:variant>
      <vt:variant>
        <vt:i4>146</vt:i4>
      </vt:variant>
      <vt:variant>
        <vt:i4>0</vt:i4>
      </vt:variant>
      <vt:variant>
        <vt:i4>5</vt:i4>
      </vt:variant>
      <vt:variant>
        <vt:lpwstr/>
      </vt:variant>
      <vt:variant>
        <vt:lpwstr>_Toc94700954</vt:lpwstr>
      </vt:variant>
      <vt:variant>
        <vt:i4>1638459</vt:i4>
      </vt:variant>
      <vt:variant>
        <vt:i4>140</vt:i4>
      </vt:variant>
      <vt:variant>
        <vt:i4>0</vt:i4>
      </vt:variant>
      <vt:variant>
        <vt:i4>5</vt:i4>
      </vt:variant>
      <vt:variant>
        <vt:lpwstr/>
      </vt:variant>
      <vt:variant>
        <vt:lpwstr>_Toc94700953</vt:lpwstr>
      </vt:variant>
      <vt:variant>
        <vt:i4>1572923</vt:i4>
      </vt:variant>
      <vt:variant>
        <vt:i4>134</vt:i4>
      </vt:variant>
      <vt:variant>
        <vt:i4>0</vt:i4>
      </vt:variant>
      <vt:variant>
        <vt:i4>5</vt:i4>
      </vt:variant>
      <vt:variant>
        <vt:lpwstr/>
      </vt:variant>
      <vt:variant>
        <vt:lpwstr>_Toc94700952</vt:lpwstr>
      </vt:variant>
      <vt:variant>
        <vt:i4>1769531</vt:i4>
      </vt:variant>
      <vt:variant>
        <vt:i4>128</vt:i4>
      </vt:variant>
      <vt:variant>
        <vt:i4>0</vt:i4>
      </vt:variant>
      <vt:variant>
        <vt:i4>5</vt:i4>
      </vt:variant>
      <vt:variant>
        <vt:lpwstr/>
      </vt:variant>
      <vt:variant>
        <vt:lpwstr>_Toc94700951</vt:lpwstr>
      </vt:variant>
      <vt:variant>
        <vt:i4>1703995</vt:i4>
      </vt:variant>
      <vt:variant>
        <vt:i4>122</vt:i4>
      </vt:variant>
      <vt:variant>
        <vt:i4>0</vt:i4>
      </vt:variant>
      <vt:variant>
        <vt:i4>5</vt:i4>
      </vt:variant>
      <vt:variant>
        <vt:lpwstr/>
      </vt:variant>
      <vt:variant>
        <vt:lpwstr>_Toc94700950</vt:lpwstr>
      </vt:variant>
      <vt:variant>
        <vt:i4>1245242</vt:i4>
      </vt:variant>
      <vt:variant>
        <vt:i4>116</vt:i4>
      </vt:variant>
      <vt:variant>
        <vt:i4>0</vt:i4>
      </vt:variant>
      <vt:variant>
        <vt:i4>5</vt:i4>
      </vt:variant>
      <vt:variant>
        <vt:lpwstr/>
      </vt:variant>
      <vt:variant>
        <vt:lpwstr>_Toc94700949</vt:lpwstr>
      </vt:variant>
      <vt:variant>
        <vt:i4>1179706</vt:i4>
      </vt:variant>
      <vt:variant>
        <vt:i4>110</vt:i4>
      </vt:variant>
      <vt:variant>
        <vt:i4>0</vt:i4>
      </vt:variant>
      <vt:variant>
        <vt:i4>5</vt:i4>
      </vt:variant>
      <vt:variant>
        <vt:lpwstr/>
      </vt:variant>
      <vt:variant>
        <vt:lpwstr>_Toc94700948</vt:lpwstr>
      </vt:variant>
      <vt:variant>
        <vt:i4>1900602</vt:i4>
      </vt:variant>
      <vt:variant>
        <vt:i4>104</vt:i4>
      </vt:variant>
      <vt:variant>
        <vt:i4>0</vt:i4>
      </vt:variant>
      <vt:variant>
        <vt:i4>5</vt:i4>
      </vt:variant>
      <vt:variant>
        <vt:lpwstr/>
      </vt:variant>
      <vt:variant>
        <vt:lpwstr>_Toc94700947</vt:lpwstr>
      </vt:variant>
      <vt:variant>
        <vt:i4>1835066</vt:i4>
      </vt:variant>
      <vt:variant>
        <vt:i4>98</vt:i4>
      </vt:variant>
      <vt:variant>
        <vt:i4>0</vt:i4>
      </vt:variant>
      <vt:variant>
        <vt:i4>5</vt:i4>
      </vt:variant>
      <vt:variant>
        <vt:lpwstr/>
      </vt:variant>
      <vt:variant>
        <vt:lpwstr>_Toc94700946</vt:lpwstr>
      </vt:variant>
      <vt:variant>
        <vt:i4>2031674</vt:i4>
      </vt:variant>
      <vt:variant>
        <vt:i4>92</vt:i4>
      </vt:variant>
      <vt:variant>
        <vt:i4>0</vt:i4>
      </vt:variant>
      <vt:variant>
        <vt:i4>5</vt:i4>
      </vt:variant>
      <vt:variant>
        <vt:lpwstr/>
      </vt:variant>
      <vt:variant>
        <vt:lpwstr>_Toc94700945</vt:lpwstr>
      </vt:variant>
      <vt:variant>
        <vt:i4>1966138</vt:i4>
      </vt:variant>
      <vt:variant>
        <vt:i4>86</vt:i4>
      </vt:variant>
      <vt:variant>
        <vt:i4>0</vt:i4>
      </vt:variant>
      <vt:variant>
        <vt:i4>5</vt:i4>
      </vt:variant>
      <vt:variant>
        <vt:lpwstr/>
      </vt:variant>
      <vt:variant>
        <vt:lpwstr>_Toc94700944</vt:lpwstr>
      </vt:variant>
      <vt:variant>
        <vt:i4>1638458</vt:i4>
      </vt:variant>
      <vt:variant>
        <vt:i4>80</vt:i4>
      </vt:variant>
      <vt:variant>
        <vt:i4>0</vt:i4>
      </vt:variant>
      <vt:variant>
        <vt:i4>5</vt:i4>
      </vt:variant>
      <vt:variant>
        <vt:lpwstr/>
      </vt:variant>
      <vt:variant>
        <vt:lpwstr>_Toc94700943</vt:lpwstr>
      </vt:variant>
      <vt:variant>
        <vt:i4>1572922</vt:i4>
      </vt:variant>
      <vt:variant>
        <vt:i4>74</vt:i4>
      </vt:variant>
      <vt:variant>
        <vt:i4>0</vt:i4>
      </vt:variant>
      <vt:variant>
        <vt:i4>5</vt:i4>
      </vt:variant>
      <vt:variant>
        <vt:lpwstr/>
      </vt:variant>
      <vt:variant>
        <vt:lpwstr>_Toc94700942</vt:lpwstr>
      </vt:variant>
      <vt:variant>
        <vt:i4>1769530</vt:i4>
      </vt:variant>
      <vt:variant>
        <vt:i4>68</vt:i4>
      </vt:variant>
      <vt:variant>
        <vt:i4>0</vt:i4>
      </vt:variant>
      <vt:variant>
        <vt:i4>5</vt:i4>
      </vt:variant>
      <vt:variant>
        <vt:lpwstr/>
      </vt:variant>
      <vt:variant>
        <vt:lpwstr>_Toc94700941</vt:lpwstr>
      </vt:variant>
      <vt:variant>
        <vt:i4>1703994</vt:i4>
      </vt:variant>
      <vt:variant>
        <vt:i4>62</vt:i4>
      </vt:variant>
      <vt:variant>
        <vt:i4>0</vt:i4>
      </vt:variant>
      <vt:variant>
        <vt:i4>5</vt:i4>
      </vt:variant>
      <vt:variant>
        <vt:lpwstr/>
      </vt:variant>
      <vt:variant>
        <vt:lpwstr>_Toc94700940</vt:lpwstr>
      </vt:variant>
      <vt:variant>
        <vt:i4>1245245</vt:i4>
      </vt:variant>
      <vt:variant>
        <vt:i4>56</vt:i4>
      </vt:variant>
      <vt:variant>
        <vt:i4>0</vt:i4>
      </vt:variant>
      <vt:variant>
        <vt:i4>5</vt:i4>
      </vt:variant>
      <vt:variant>
        <vt:lpwstr/>
      </vt:variant>
      <vt:variant>
        <vt:lpwstr>_Toc94700939</vt:lpwstr>
      </vt:variant>
      <vt:variant>
        <vt:i4>1179709</vt:i4>
      </vt:variant>
      <vt:variant>
        <vt:i4>50</vt:i4>
      </vt:variant>
      <vt:variant>
        <vt:i4>0</vt:i4>
      </vt:variant>
      <vt:variant>
        <vt:i4>5</vt:i4>
      </vt:variant>
      <vt:variant>
        <vt:lpwstr/>
      </vt:variant>
      <vt:variant>
        <vt:lpwstr>_Toc94700938</vt:lpwstr>
      </vt:variant>
      <vt:variant>
        <vt:i4>1900605</vt:i4>
      </vt:variant>
      <vt:variant>
        <vt:i4>44</vt:i4>
      </vt:variant>
      <vt:variant>
        <vt:i4>0</vt:i4>
      </vt:variant>
      <vt:variant>
        <vt:i4>5</vt:i4>
      </vt:variant>
      <vt:variant>
        <vt:lpwstr/>
      </vt:variant>
      <vt:variant>
        <vt:lpwstr>_Toc94700937</vt:lpwstr>
      </vt:variant>
      <vt:variant>
        <vt:i4>1835069</vt:i4>
      </vt:variant>
      <vt:variant>
        <vt:i4>38</vt:i4>
      </vt:variant>
      <vt:variant>
        <vt:i4>0</vt:i4>
      </vt:variant>
      <vt:variant>
        <vt:i4>5</vt:i4>
      </vt:variant>
      <vt:variant>
        <vt:lpwstr/>
      </vt:variant>
      <vt:variant>
        <vt:lpwstr>_Toc94700936</vt:lpwstr>
      </vt:variant>
      <vt:variant>
        <vt:i4>2031677</vt:i4>
      </vt:variant>
      <vt:variant>
        <vt:i4>32</vt:i4>
      </vt:variant>
      <vt:variant>
        <vt:i4>0</vt:i4>
      </vt:variant>
      <vt:variant>
        <vt:i4>5</vt:i4>
      </vt:variant>
      <vt:variant>
        <vt:lpwstr/>
      </vt:variant>
      <vt:variant>
        <vt:lpwstr>_Toc94700935</vt:lpwstr>
      </vt:variant>
      <vt:variant>
        <vt:i4>1966141</vt:i4>
      </vt:variant>
      <vt:variant>
        <vt:i4>26</vt:i4>
      </vt:variant>
      <vt:variant>
        <vt:i4>0</vt:i4>
      </vt:variant>
      <vt:variant>
        <vt:i4>5</vt:i4>
      </vt:variant>
      <vt:variant>
        <vt:lpwstr/>
      </vt:variant>
      <vt:variant>
        <vt:lpwstr>_Toc94700934</vt:lpwstr>
      </vt:variant>
      <vt:variant>
        <vt:i4>1638461</vt:i4>
      </vt:variant>
      <vt:variant>
        <vt:i4>20</vt:i4>
      </vt:variant>
      <vt:variant>
        <vt:i4>0</vt:i4>
      </vt:variant>
      <vt:variant>
        <vt:i4>5</vt:i4>
      </vt:variant>
      <vt:variant>
        <vt:lpwstr/>
      </vt:variant>
      <vt:variant>
        <vt:lpwstr>_Toc94700933</vt:lpwstr>
      </vt:variant>
      <vt:variant>
        <vt:i4>1572925</vt:i4>
      </vt:variant>
      <vt:variant>
        <vt:i4>14</vt:i4>
      </vt:variant>
      <vt:variant>
        <vt:i4>0</vt:i4>
      </vt:variant>
      <vt:variant>
        <vt:i4>5</vt:i4>
      </vt:variant>
      <vt:variant>
        <vt:lpwstr/>
      </vt:variant>
      <vt:variant>
        <vt:lpwstr>_Toc94700932</vt:lpwstr>
      </vt:variant>
      <vt:variant>
        <vt:i4>1769533</vt:i4>
      </vt:variant>
      <vt:variant>
        <vt:i4>8</vt:i4>
      </vt:variant>
      <vt:variant>
        <vt:i4>0</vt:i4>
      </vt:variant>
      <vt:variant>
        <vt:i4>5</vt:i4>
      </vt:variant>
      <vt:variant>
        <vt:lpwstr/>
      </vt:variant>
      <vt:variant>
        <vt:lpwstr>_Toc94700931</vt:lpwstr>
      </vt:variant>
      <vt:variant>
        <vt:i4>1703997</vt:i4>
      </vt:variant>
      <vt:variant>
        <vt:i4>2</vt:i4>
      </vt:variant>
      <vt:variant>
        <vt:i4>0</vt:i4>
      </vt:variant>
      <vt:variant>
        <vt:i4>5</vt:i4>
      </vt:variant>
      <vt:variant>
        <vt:lpwstr/>
      </vt:variant>
      <vt:variant>
        <vt:lpwstr>_Toc94700930</vt:lpwstr>
      </vt:variant>
      <vt:variant>
        <vt:i4>5439491</vt:i4>
      </vt:variant>
      <vt:variant>
        <vt:i4>-1</vt:i4>
      </vt:variant>
      <vt:variant>
        <vt:i4>1038</vt:i4>
      </vt:variant>
      <vt:variant>
        <vt:i4>1</vt:i4>
      </vt:variant>
      <vt:variant>
        <vt:lpwstr>http://cliparts.co/cliparts/rij/G8e/rijG8ebrT.jpg</vt:lpwstr>
      </vt:variant>
      <vt:variant>
        <vt:lpwstr/>
      </vt:variant>
      <vt:variant>
        <vt:i4>8192048</vt:i4>
      </vt:variant>
      <vt:variant>
        <vt:i4>-1</vt:i4>
      </vt:variant>
      <vt:variant>
        <vt:i4>1039</vt:i4>
      </vt:variant>
      <vt:variant>
        <vt:i4>1</vt:i4>
      </vt:variant>
      <vt:variant>
        <vt:lpwstr>https://previews.123rf.com/images/arcady31/arcady311710/arcady31171000123/88071036-no-balloons-vector-sign.jpg</vt:lpwstr>
      </vt:variant>
      <vt:variant>
        <vt:lpwstr/>
      </vt:variant>
      <vt:variant>
        <vt:i4>1114162</vt:i4>
      </vt:variant>
      <vt:variant>
        <vt:i4>-1</vt:i4>
      </vt:variant>
      <vt:variant>
        <vt:i4>1040</vt:i4>
      </vt:variant>
      <vt:variant>
        <vt:i4>1</vt:i4>
      </vt:variant>
      <vt:variant>
        <vt:lpwstr>https://www.bruyere.org/uploads/hospital_patients/Scent-free.jpg</vt:lpwstr>
      </vt:variant>
      <vt:variant>
        <vt:lpwstr/>
      </vt:variant>
      <vt:variant>
        <vt:i4>7864320</vt:i4>
      </vt:variant>
      <vt:variant>
        <vt:i4>-1</vt:i4>
      </vt:variant>
      <vt:variant>
        <vt:i4>1041</vt:i4>
      </vt:variant>
      <vt:variant>
        <vt:i4>1</vt:i4>
      </vt:variant>
      <vt:variant>
        <vt:lpwstr>https://photos.gograph.com/thumbs/CSP/CSP992/stop-peanuts-sign-eps-illustration_k12726656.jpg</vt:lpwstr>
      </vt:variant>
      <vt:variant>
        <vt:lpwstr/>
      </vt:variant>
      <vt:variant>
        <vt:i4>4587525</vt:i4>
      </vt:variant>
      <vt:variant>
        <vt:i4>-1</vt:i4>
      </vt:variant>
      <vt:variant>
        <vt:i4>1047</vt:i4>
      </vt:variant>
      <vt:variant>
        <vt:i4>1</vt:i4>
      </vt:variant>
      <vt:variant>
        <vt:lpwstr>http://www.coppellisd.com/cms/lib/TX01000550/Centricity/Domain/85/910106b75eda8b61155c4cb3ef7c344a_inclement-weather-clip-art-at-stormy-weather-clipart_600-455.png</vt:lpwstr>
      </vt:variant>
      <vt:variant>
        <vt:lpwstr/>
      </vt:variant>
      <vt:variant>
        <vt:i4>852074</vt:i4>
      </vt:variant>
      <vt:variant>
        <vt:i4>-1</vt:i4>
      </vt:variant>
      <vt:variant>
        <vt:i4>1056</vt:i4>
      </vt:variant>
      <vt:variant>
        <vt:i4>1</vt:i4>
      </vt:variant>
      <vt:variant>
        <vt:lpwstr>https://www.kindpng.com/picc/m/273-2732215_packed-lunch-illustration-healthy-lunch-box-clipart-hd.png</vt:lpwstr>
      </vt:variant>
      <vt:variant>
        <vt:lpwstr/>
      </vt:variant>
      <vt:variant>
        <vt:i4>4718670</vt:i4>
      </vt:variant>
      <vt:variant>
        <vt:i4>-1</vt:i4>
      </vt:variant>
      <vt:variant>
        <vt:i4>1057</vt:i4>
      </vt:variant>
      <vt:variant>
        <vt:i4>1</vt:i4>
      </vt:variant>
      <vt:variant>
        <vt:lpwstr>https://encrypted-tbn0.gstatic.com/images?q=tbn:ANd9GcTe9oEsqGR5YQs1GOYTPK5m6T7QqtqoImgj8jkB342esZWA0aiqvANIpwTScdo-QhQSOvM&amp;usqp=CAU</vt:lpwstr>
      </vt:variant>
      <vt:variant>
        <vt:lpwstr/>
      </vt:variant>
      <vt:variant>
        <vt:i4>1572892</vt:i4>
      </vt:variant>
      <vt:variant>
        <vt:i4>-1</vt:i4>
      </vt:variant>
      <vt:variant>
        <vt:i4>1058</vt:i4>
      </vt:variant>
      <vt:variant>
        <vt:i4>1</vt:i4>
      </vt:variant>
      <vt:variant>
        <vt:lpwstr>https://image.shutterstock.com/z/stock-vector-a-clipboard-with-a-form-attendance-94182352.jpg</vt:lpwstr>
      </vt:variant>
      <vt:variant>
        <vt:lpwstr/>
      </vt:variant>
      <vt:variant>
        <vt:i4>8126574</vt:i4>
      </vt:variant>
      <vt:variant>
        <vt:i4>-1</vt:i4>
      </vt:variant>
      <vt:variant>
        <vt:i4>1060</vt:i4>
      </vt:variant>
      <vt:variant>
        <vt:i4>1</vt:i4>
      </vt:variant>
      <vt:variant>
        <vt:lpwstr>https://previews.123rf.com/images/kennykiernanillustration/kennykiernanillustration1307/kennykiernanillustration130700187/20686958-medicine-being-poured-into-cup-at-the-proper-dosage.jpg</vt:lpwstr>
      </vt:variant>
      <vt:variant>
        <vt:lpwstr/>
      </vt:variant>
      <vt:variant>
        <vt:i4>1245231</vt:i4>
      </vt:variant>
      <vt:variant>
        <vt:i4>-1</vt:i4>
      </vt:variant>
      <vt:variant>
        <vt:i4>1061</vt:i4>
      </vt:variant>
      <vt:variant>
        <vt:i4>1</vt:i4>
      </vt:variant>
      <vt:variant>
        <vt:lpwstr>https://lh3.googleusercontent.com/proxy/V2ukkTUbiLqACnTAtzmwPf8iVsbhmo1kZlUMTK2FNO0F0QSiwcpGS0XvQXDgX1Ynm5q1Ts0rlomctGq9QM48B-0y5-iCQe1Dz08doSf-7auYuv2N6n1wDxde-qb87pe0PlUjm1FXTgGaTD0XfhVH_clqWsvFeZtdhMgvRXBXjAKQ</vt:lpwstr>
      </vt:variant>
      <vt:variant>
        <vt:lpwstr/>
      </vt:variant>
      <vt:variant>
        <vt:i4>7078010</vt:i4>
      </vt:variant>
      <vt:variant>
        <vt:i4>-1</vt:i4>
      </vt:variant>
      <vt:variant>
        <vt:i4>1063</vt:i4>
      </vt:variant>
      <vt:variant>
        <vt:i4>1</vt:i4>
      </vt:variant>
      <vt:variant>
        <vt:lpwstr>https://lh3.googleusercontent.com/proxy/JS3eJd9eL09xUiEfz-HC5kZzabGsbl2DvszYNlLRtLG3M5SRM19RYSGWpUJ8utz7Rbh5gJRoCoxqrAsTs9rnuSJpC3sVfrc</vt:lpwstr>
      </vt:variant>
      <vt:variant>
        <vt:lpwstr/>
      </vt:variant>
      <vt:variant>
        <vt:i4>5570604</vt:i4>
      </vt:variant>
      <vt:variant>
        <vt:i4>-1</vt:i4>
      </vt:variant>
      <vt:variant>
        <vt:i4>1064</vt:i4>
      </vt:variant>
      <vt:variant>
        <vt:i4>1</vt:i4>
      </vt:variant>
      <vt:variant>
        <vt:lpwstr>https://www.pinclipart.com/picdir/middle/8-87091_cellphone-transparent-clip-art-cell-phone-transparent-background.png</vt:lpwstr>
      </vt:variant>
      <vt:variant>
        <vt:lpwstr/>
      </vt:variant>
      <vt:variant>
        <vt:i4>1441867</vt:i4>
      </vt:variant>
      <vt:variant>
        <vt:i4>-1</vt:i4>
      </vt:variant>
      <vt:variant>
        <vt:i4>1065</vt:i4>
      </vt:variant>
      <vt:variant>
        <vt:i4>1</vt:i4>
      </vt:variant>
      <vt:variant>
        <vt:lpwstr>https://i.pinimg.com/originals/99/34/44/99344425bcdc3a64c054f1b2737a62c7.jpg</vt:lpwstr>
      </vt:variant>
      <vt:variant>
        <vt:lpwstr/>
      </vt:variant>
      <vt:variant>
        <vt:i4>1048651</vt:i4>
      </vt:variant>
      <vt:variant>
        <vt:i4>-1</vt:i4>
      </vt:variant>
      <vt:variant>
        <vt:i4>1066</vt:i4>
      </vt:variant>
      <vt:variant>
        <vt:i4>1</vt:i4>
      </vt:variant>
      <vt:variant>
        <vt:lpwstr>https://media.istockphoto.com/vectors/pair-red-shoes-isolated-on-white-background-vector-id1254955741?k=6&amp;m=1254955741&amp;s=612x612&amp;w=0&amp;h=Ve72JaENo-Yzs_ZNVUDyHsQM_hDbiyQbIsXBOCyApd8=</vt:lpwstr>
      </vt:variant>
      <vt:variant>
        <vt:lpwstr/>
      </vt:variant>
      <vt:variant>
        <vt:i4>4194391</vt:i4>
      </vt:variant>
      <vt:variant>
        <vt:i4>-1</vt:i4>
      </vt:variant>
      <vt:variant>
        <vt:i4>1070</vt:i4>
      </vt:variant>
      <vt:variant>
        <vt:i4>1</vt:i4>
      </vt:variant>
      <vt:variant>
        <vt:lpwstr>https://cdn3.vectorstock.com/i/1000x1000/63/77/pin-location-map-marker-direction-vector-15416377.jpg</vt:lpwstr>
      </vt:variant>
      <vt:variant>
        <vt:lpwstr/>
      </vt:variant>
      <vt:variant>
        <vt:i4>2752615</vt:i4>
      </vt:variant>
      <vt:variant>
        <vt:i4>-1</vt:i4>
      </vt:variant>
      <vt:variant>
        <vt:i4>1071</vt:i4>
      </vt:variant>
      <vt:variant>
        <vt:i4>1</vt:i4>
      </vt:variant>
      <vt:variant>
        <vt:lpwstr>https://acrofitgymnastics-sarasota.com/wp-content/uploads/2020/03/a0bf8b1c83296dd268367c3e8b4f7ec1.png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Gualdieri</dc:creator>
  <cp:keywords/>
  <cp:lastModifiedBy>Campbell Childrens School</cp:lastModifiedBy>
  <cp:revision>10</cp:revision>
  <cp:lastPrinted>2022-06-03T18:20:00Z</cp:lastPrinted>
  <dcterms:created xsi:type="dcterms:W3CDTF">2023-02-23T17:24:00Z</dcterms:created>
  <dcterms:modified xsi:type="dcterms:W3CDTF">2023-03-01T14:55:00Z</dcterms:modified>
</cp:coreProperties>
</file>