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DB69" w14:textId="1BA60346" w:rsidR="005F361E" w:rsidRPr="00732E4C" w:rsidRDefault="00FA1436" w:rsidP="00FA1436">
      <w:pPr>
        <w:rPr>
          <w:rFonts w:cs="Arial"/>
          <w:lang w:val="fr-CA"/>
        </w:rPr>
      </w:pPr>
      <w:r w:rsidRPr="00732E4C">
        <w:rPr>
          <w:rFonts w:cs="Arial"/>
          <w:b/>
          <w:sz w:val="22"/>
          <w:lang w:val="fr-CA"/>
        </w:rPr>
        <w:t>ANALYS</w:t>
      </w:r>
      <w:r w:rsidR="00945586">
        <w:rPr>
          <w:rFonts w:cs="Arial"/>
          <w:b/>
          <w:sz w:val="22"/>
          <w:lang w:val="fr-CA"/>
        </w:rPr>
        <w:t>E</w:t>
      </w:r>
      <w:r w:rsidRPr="00732E4C">
        <w:rPr>
          <w:rFonts w:cs="Arial"/>
          <w:b/>
          <w:sz w:val="22"/>
          <w:lang w:val="fr-CA"/>
        </w:rPr>
        <w:t xml:space="preserve"> 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5F361E" w:rsidRPr="00732E4C" w14:paraId="0D31DB75" w14:textId="77777777" w:rsidTr="00F01FA1">
        <w:tc>
          <w:tcPr>
            <w:tcW w:w="10490" w:type="dxa"/>
          </w:tcPr>
          <w:p w14:paraId="6E9DF4B3" w14:textId="5B8DEEB9" w:rsidR="00E26E1C" w:rsidRPr="00732E4C" w:rsidRDefault="00C93E90" w:rsidP="00E26E1C">
            <w:pPr>
              <w:rPr>
                <w:rFonts w:cs="Arial"/>
                <w:lang w:val="fr-CA"/>
              </w:rPr>
            </w:pPr>
            <w:sdt>
              <w:sdtPr>
                <w:rPr>
                  <w:lang w:val="fr-CA"/>
                </w:rPr>
                <w:id w:val="-29475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158" w:rsidRPr="00732E4C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C3158" w:rsidRPr="00732E4C">
              <w:rPr>
                <w:rFonts w:cs="Arial"/>
                <w:lang w:val="fr-CA"/>
              </w:rPr>
              <w:t xml:space="preserve"> </w:t>
            </w:r>
            <w:r w:rsidR="00945586">
              <w:rPr>
                <w:rFonts w:cs="Arial"/>
                <w:lang w:val="fr-CA"/>
              </w:rPr>
              <w:t>Voir le plan de soins</w:t>
            </w:r>
          </w:p>
          <w:p w14:paraId="2107FD5E" w14:textId="1D4F185E" w:rsidR="00E26E1C" w:rsidRPr="00732E4C" w:rsidRDefault="00C93E90" w:rsidP="00E26E1C">
            <w:pPr>
              <w:rPr>
                <w:rFonts w:cs="Arial"/>
                <w:lang w:val="fr-CA"/>
              </w:rPr>
            </w:pPr>
            <w:sdt>
              <w:sdtPr>
                <w:rPr>
                  <w:lang w:val="fr-CA"/>
                </w:rPr>
                <w:id w:val="-1184828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5A" w:rsidRPr="00732E4C">
                  <w:rPr>
                    <w:rFonts w:ascii="MS Gothic" w:eastAsia="MS Gothic" w:hAnsi="MS Gothic"/>
                    <w:lang w:val="fr-CA"/>
                  </w:rPr>
                  <w:t>☒</w:t>
                </w:r>
              </w:sdtContent>
            </w:sdt>
            <w:r w:rsidR="007C3158" w:rsidRPr="00732E4C">
              <w:rPr>
                <w:rFonts w:cs="Arial"/>
                <w:lang w:val="fr-CA"/>
              </w:rPr>
              <w:t xml:space="preserve"> </w:t>
            </w:r>
            <w:r w:rsidR="00945586">
              <w:rPr>
                <w:rFonts w:cs="Arial"/>
                <w:lang w:val="fr-CA"/>
              </w:rPr>
              <w:t>L’analyse suit</w:t>
            </w:r>
            <w:r w:rsidR="00DB5BB9">
              <w:rPr>
                <w:rFonts w:cs="Arial"/>
                <w:lang w:val="fr-CA"/>
              </w:rPr>
              <w:t> </w:t>
            </w:r>
            <w:r w:rsidR="00E26E1C" w:rsidRPr="00732E4C">
              <w:rPr>
                <w:rFonts w:cs="Arial"/>
                <w:lang w:val="fr-CA"/>
              </w:rPr>
              <w:t>:</w:t>
            </w:r>
          </w:p>
          <w:p w14:paraId="1DF86131" w14:textId="228709BD" w:rsidR="005F361E" w:rsidRPr="00732E4C" w:rsidRDefault="005F361E" w:rsidP="005B0C15">
            <w:pPr>
              <w:rPr>
                <w:rFonts w:cs="Arial"/>
                <w:lang w:val="fr-CA"/>
              </w:rPr>
            </w:pPr>
          </w:p>
          <w:p w14:paraId="27F7D17D" w14:textId="4F884237" w:rsidR="00432345" w:rsidRPr="00432345" w:rsidRDefault="00432345" w:rsidP="00432345">
            <w:pPr>
              <w:rPr>
                <w:rFonts w:cs="Arial"/>
                <w:iCs/>
                <w:lang w:val="fr-CA"/>
              </w:rPr>
            </w:pPr>
            <w:r w:rsidRPr="00CE5764">
              <w:rPr>
                <w:rFonts w:cs="Arial"/>
                <w:i/>
                <w:highlight w:val="yellow"/>
                <w:lang w:val="fr-CA"/>
              </w:rPr>
              <w:t>Nom</w:t>
            </w:r>
            <w:r w:rsidRPr="00432345">
              <w:rPr>
                <w:rFonts w:cs="Arial"/>
                <w:iCs/>
                <w:lang w:val="fr-CA"/>
              </w:rPr>
              <w:t xml:space="preserve"> est </w:t>
            </w:r>
            <w:r w:rsidRPr="00CE5764">
              <w:rPr>
                <w:rFonts w:cs="Arial"/>
                <w:i/>
                <w:highlight w:val="yellow"/>
                <w:lang w:val="fr-CA"/>
              </w:rPr>
              <w:t>un</w:t>
            </w:r>
            <w:r w:rsidRPr="00CE5764">
              <w:rPr>
                <w:rFonts w:cs="Arial"/>
                <w:i/>
                <w:highlight w:val="yellow"/>
                <w:lang w:val="fr-CA"/>
              </w:rPr>
              <w:t>/une</w:t>
            </w:r>
            <w:r w:rsidRPr="00432345">
              <w:rPr>
                <w:rFonts w:cs="Arial"/>
                <w:iCs/>
                <w:lang w:val="fr-CA"/>
              </w:rPr>
              <w:t xml:space="preserve"> élève </w:t>
            </w:r>
            <w:r w:rsidRPr="00CE5764">
              <w:rPr>
                <w:rFonts w:cs="Arial"/>
                <w:i/>
                <w:highlight w:val="yellow"/>
                <w:lang w:val="fr-CA"/>
              </w:rPr>
              <w:t>âgé</w:t>
            </w:r>
            <w:r w:rsidR="00CE5764" w:rsidRPr="00CE5764">
              <w:rPr>
                <w:rFonts w:cs="Arial"/>
                <w:i/>
                <w:highlight w:val="yellow"/>
                <w:lang w:val="fr-CA"/>
              </w:rPr>
              <w:t>/âgée</w:t>
            </w:r>
            <w:r w:rsidRPr="00432345">
              <w:rPr>
                <w:rFonts w:cs="Arial"/>
                <w:iCs/>
                <w:lang w:val="fr-CA"/>
              </w:rPr>
              <w:t xml:space="preserve"> d</w:t>
            </w:r>
            <w:r w:rsidR="00CE5764">
              <w:rPr>
                <w:rFonts w:cs="Arial"/>
                <w:iCs/>
                <w:lang w:val="fr-CA"/>
              </w:rPr>
              <w:t xml:space="preserve">e </w:t>
            </w:r>
            <w:r w:rsidR="00CE5764" w:rsidRPr="00CE5764">
              <w:rPr>
                <w:rFonts w:cs="Arial"/>
                <w:iCs/>
                <w:highlight w:val="yellow"/>
                <w:lang w:val="fr-CA"/>
              </w:rPr>
              <w:t>X</w:t>
            </w:r>
            <w:r w:rsidRPr="00432345">
              <w:rPr>
                <w:rFonts w:cs="Arial"/>
                <w:iCs/>
                <w:lang w:val="fr-CA"/>
              </w:rPr>
              <w:t xml:space="preserve"> an</w:t>
            </w:r>
            <w:r w:rsidR="00CE5764">
              <w:rPr>
                <w:rFonts w:cs="Arial"/>
                <w:iCs/>
                <w:lang w:val="fr-CA"/>
              </w:rPr>
              <w:t>s</w:t>
            </w:r>
            <w:r w:rsidRPr="00432345">
              <w:rPr>
                <w:rFonts w:cs="Arial"/>
                <w:iCs/>
                <w:lang w:val="fr-CA"/>
              </w:rPr>
              <w:t xml:space="preserve"> qui fréquente une classe ordinaire à l</w:t>
            </w:r>
            <w:r w:rsidR="00DB5BB9">
              <w:rPr>
                <w:rFonts w:cs="Arial"/>
                <w:iCs/>
                <w:lang w:val="fr-CA"/>
              </w:rPr>
              <w:t>’</w:t>
            </w:r>
            <w:r w:rsidRPr="00432345">
              <w:rPr>
                <w:rFonts w:cs="Arial"/>
                <w:iCs/>
                <w:lang w:val="fr-CA"/>
              </w:rPr>
              <w:t>école</w:t>
            </w:r>
            <w:r w:rsidR="00745B20">
              <w:rPr>
                <w:rFonts w:cs="Arial"/>
                <w:iCs/>
                <w:lang w:val="fr-CA"/>
              </w:rPr>
              <w:t xml:space="preserve"> </w:t>
            </w:r>
            <w:r w:rsidR="00745B20" w:rsidRPr="00745B20">
              <w:rPr>
                <w:rFonts w:cs="Arial"/>
                <w:i/>
                <w:highlight w:val="yellow"/>
                <w:lang w:val="fr-CA"/>
              </w:rPr>
              <w:t>Nom de l’école</w:t>
            </w:r>
            <w:r w:rsidRPr="00432345">
              <w:rPr>
                <w:rFonts w:cs="Arial"/>
                <w:iCs/>
                <w:lang w:val="fr-CA"/>
              </w:rPr>
              <w:t xml:space="preserve">. </w:t>
            </w:r>
            <w:r w:rsidR="00745B20" w:rsidRPr="00CE5764">
              <w:rPr>
                <w:rFonts w:cs="Arial"/>
                <w:i/>
                <w:highlight w:val="yellow"/>
                <w:lang w:val="fr-CA"/>
              </w:rPr>
              <w:t>Nom</w:t>
            </w:r>
            <w:r w:rsidR="00745B20" w:rsidRPr="00432345">
              <w:rPr>
                <w:rFonts w:cs="Arial"/>
                <w:iCs/>
                <w:lang w:val="fr-CA"/>
              </w:rPr>
              <w:t xml:space="preserve"> </w:t>
            </w:r>
            <w:r w:rsidR="00996C34">
              <w:rPr>
                <w:rFonts w:cs="Arial"/>
                <w:iCs/>
                <w:lang w:val="fr-CA"/>
              </w:rPr>
              <w:t xml:space="preserve">a fait l’objet d’une demande de services d’ergothérapie en milieu scolaire en raison de </w:t>
            </w:r>
            <w:r w:rsidRPr="00996C34">
              <w:rPr>
                <w:rFonts w:cs="Arial"/>
                <w:i/>
                <w:highlight w:val="yellow"/>
                <w:lang w:val="fr-CA"/>
              </w:rPr>
              <w:t xml:space="preserve">motifs de </w:t>
            </w:r>
            <w:r w:rsidR="00996C34" w:rsidRPr="00996C34">
              <w:rPr>
                <w:rFonts w:cs="Arial"/>
                <w:i/>
                <w:highlight w:val="yellow"/>
                <w:lang w:val="fr-CA"/>
              </w:rPr>
              <w:t>la demande</w:t>
            </w:r>
            <w:r w:rsidRPr="00432345">
              <w:rPr>
                <w:rFonts w:cs="Arial"/>
                <w:iCs/>
                <w:lang w:val="fr-CA"/>
              </w:rPr>
              <w:t>.</w:t>
            </w:r>
          </w:p>
          <w:p w14:paraId="692C779B" w14:textId="77777777" w:rsidR="00432345" w:rsidRPr="00432345" w:rsidRDefault="00432345" w:rsidP="00432345">
            <w:pPr>
              <w:rPr>
                <w:rFonts w:cs="Arial"/>
                <w:iCs/>
                <w:lang w:val="fr-CA"/>
              </w:rPr>
            </w:pPr>
          </w:p>
          <w:p w14:paraId="318D65C6" w14:textId="5133FCFA" w:rsidR="005B0C15" w:rsidRPr="00432345" w:rsidRDefault="008D6258" w:rsidP="00996C34">
            <w:pPr>
              <w:rPr>
                <w:rFonts w:cs="Arial"/>
                <w:iCs/>
                <w:lang w:val="fr-CA"/>
              </w:rPr>
            </w:pPr>
            <w:r>
              <w:rPr>
                <w:rFonts w:cs="Arial"/>
                <w:iCs/>
                <w:lang w:val="fr-CA"/>
              </w:rPr>
              <w:t>L’évaluation</w:t>
            </w:r>
            <w:r w:rsidR="00966CBE">
              <w:rPr>
                <w:rFonts w:cs="Arial"/>
                <w:iCs/>
                <w:lang w:val="fr-CA"/>
              </w:rPr>
              <w:t xml:space="preserve"> a été menée à l’aide d’interactions directes, de </w:t>
            </w:r>
            <w:r w:rsidR="00432345" w:rsidRPr="00432345">
              <w:rPr>
                <w:rFonts w:cs="Arial"/>
                <w:iCs/>
                <w:lang w:val="fr-CA"/>
              </w:rPr>
              <w:t>tests standardisés et</w:t>
            </w:r>
            <w:r w:rsidR="00966CBE">
              <w:rPr>
                <w:rFonts w:cs="Arial"/>
                <w:iCs/>
                <w:lang w:val="fr-CA"/>
              </w:rPr>
              <w:t xml:space="preserve"> d’une</w:t>
            </w:r>
            <w:r w:rsidR="00432345" w:rsidRPr="00432345">
              <w:rPr>
                <w:rFonts w:cs="Arial"/>
                <w:iCs/>
                <w:lang w:val="fr-CA"/>
              </w:rPr>
              <w:t xml:space="preserve"> consultation</w:t>
            </w:r>
            <w:r w:rsidR="00966CBE">
              <w:rPr>
                <w:rFonts w:cs="Arial"/>
                <w:iCs/>
                <w:lang w:val="fr-CA"/>
              </w:rPr>
              <w:t xml:space="preserve"> auprès</w:t>
            </w:r>
            <w:r w:rsidR="00432345" w:rsidRPr="00432345">
              <w:rPr>
                <w:rFonts w:cs="Arial"/>
                <w:iCs/>
                <w:lang w:val="fr-CA"/>
              </w:rPr>
              <w:t xml:space="preserve"> des parents et de l</w:t>
            </w:r>
            <w:r w:rsidR="00DB5BB9">
              <w:rPr>
                <w:rFonts w:cs="Arial"/>
                <w:iCs/>
                <w:lang w:val="fr-CA"/>
              </w:rPr>
              <w:t>’</w:t>
            </w:r>
            <w:r w:rsidR="00432345" w:rsidRPr="00432345">
              <w:rPr>
                <w:rFonts w:cs="Arial"/>
                <w:iCs/>
                <w:lang w:val="fr-CA"/>
              </w:rPr>
              <w:t xml:space="preserve">école </w:t>
            </w:r>
            <w:r w:rsidR="00432345" w:rsidRPr="00966CBE">
              <w:rPr>
                <w:rFonts w:cs="Arial"/>
                <w:i/>
                <w:highlight w:val="yellow"/>
                <w:lang w:val="fr-CA"/>
              </w:rPr>
              <w:t>(choisir ce qui s</w:t>
            </w:r>
            <w:r w:rsidR="00DB5BB9">
              <w:rPr>
                <w:rFonts w:cs="Arial"/>
                <w:i/>
                <w:highlight w:val="yellow"/>
                <w:lang w:val="fr-CA"/>
              </w:rPr>
              <w:t>’</w:t>
            </w:r>
            <w:r w:rsidR="00432345" w:rsidRPr="00966CBE">
              <w:rPr>
                <w:rFonts w:cs="Arial"/>
                <w:i/>
                <w:highlight w:val="yellow"/>
                <w:lang w:val="fr-CA"/>
              </w:rPr>
              <w:t>applique)</w:t>
            </w:r>
            <w:r w:rsidR="00432345" w:rsidRPr="00432345">
              <w:rPr>
                <w:rFonts w:cs="Arial"/>
                <w:iCs/>
                <w:lang w:val="fr-CA"/>
              </w:rPr>
              <w:t xml:space="preserve">. En ce qui concerne </w:t>
            </w:r>
            <w:r w:rsidR="00966CBE">
              <w:rPr>
                <w:rFonts w:cs="Arial"/>
                <w:iCs/>
                <w:lang w:val="fr-CA"/>
              </w:rPr>
              <w:t>l’écriture</w:t>
            </w:r>
            <w:r w:rsidR="00432345" w:rsidRPr="00432345">
              <w:rPr>
                <w:rFonts w:cs="Arial"/>
                <w:iCs/>
                <w:lang w:val="fr-CA"/>
              </w:rPr>
              <w:t xml:space="preserve">, </w:t>
            </w:r>
            <w:r w:rsidR="00215926">
              <w:rPr>
                <w:rFonts w:cs="Arial"/>
                <w:iCs/>
                <w:lang w:val="fr-CA"/>
              </w:rPr>
              <w:t xml:space="preserve">l’élève adopte une prise </w:t>
            </w:r>
            <w:r w:rsidR="00215926" w:rsidRPr="00215926">
              <w:rPr>
                <w:rFonts w:cs="Arial"/>
                <w:i/>
                <w:highlight w:val="yellow"/>
                <w:lang w:val="fr-CA"/>
              </w:rPr>
              <w:t>(indiquer le type de prise du crayon)</w:t>
            </w:r>
            <w:r w:rsidR="00215926">
              <w:rPr>
                <w:rFonts w:cs="Arial"/>
                <w:iCs/>
                <w:lang w:val="fr-CA"/>
              </w:rPr>
              <w:t xml:space="preserve"> avec la main </w:t>
            </w:r>
            <w:r w:rsidR="00215926" w:rsidRPr="00C67554">
              <w:rPr>
                <w:rFonts w:cs="Arial"/>
                <w:i/>
                <w:highlight w:val="yellow"/>
                <w:lang w:val="fr-CA"/>
              </w:rPr>
              <w:t>droite/gauche</w:t>
            </w:r>
            <w:r w:rsidR="00215926">
              <w:rPr>
                <w:rFonts w:cs="Arial"/>
                <w:iCs/>
                <w:lang w:val="fr-CA"/>
              </w:rPr>
              <w:t>.</w:t>
            </w:r>
            <w:r w:rsidR="00966CBE">
              <w:rPr>
                <w:rFonts w:cs="Arial"/>
                <w:iCs/>
                <w:lang w:val="fr-CA"/>
              </w:rPr>
              <w:t xml:space="preserve"> </w:t>
            </w:r>
            <w:r w:rsidR="00215926">
              <w:rPr>
                <w:rFonts w:cs="Arial"/>
                <w:iCs/>
                <w:lang w:val="fr-CA"/>
              </w:rPr>
              <w:t xml:space="preserve">Ses difficultés de contrôle du crayon s’expliquent </w:t>
            </w:r>
            <w:r w:rsidR="004E48D7">
              <w:rPr>
                <w:rFonts w:cs="Arial"/>
                <w:iCs/>
                <w:lang w:val="fr-CA"/>
              </w:rPr>
              <w:t>sans doute</w:t>
            </w:r>
            <w:r w:rsidR="00215926">
              <w:rPr>
                <w:rFonts w:cs="Arial"/>
                <w:iCs/>
                <w:lang w:val="fr-CA"/>
              </w:rPr>
              <w:t xml:space="preserve"> par un manque de </w:t>
            </w:r>
            <w:r w:rsidR="00432345" w:rsidRPr="00432345">
              <w:rPr>
                <w:rFonts w:cs="Arial"/>
                <w:iCs/>
                <w:lang w:val="fr-CA"/>
              </w:rPr>
              <w:t>stabilité proximale.</w:t>
            </w:r>
            <w:r w:rsidR="00215926">
              <w:rPr>
                <w:rFonts w:cs="Arial"/>
                <w:iCs/>
                <w:lang w:val="fr-CA"/>
              </w:rPr>
              <w:t xml:space="preserve"> L’élève n’a pas encore acquis l’habileté de </w:t>
            </w:r>
            <w:r w:rsidR="00432345" w:rsidRPr="00432345">
              <w:rPr>
                <w:rFonts w:cs="Arial"/>
                <w:iCs/>
                <w:lang w:val="fr-CA"/>
              </w:rPr>
              <w:t>dissociation des doigts nécessaire à la précision et produit la plupart de ses mouvements à partir d</w:t>
            </w:r>
            <w:r w:rsidR="00215926">
              <w:rPr>
                <w:rFonts w:cs="Arial"/>
                <w:iCs/>
                <w:lang w:val="fr-CA"/>
              </w:rPr>
              <w:t xml:space="preserve">e ses grandes </w:t>
            </w:r>
            <w:r w:rsidR="00432345" w:rsidRPr="00432345">
              <w:rPr>
                <w:rFonts w:cs="Arial"/>
                <w:iCs/>
                <w:lang w:val="fr-CA"/>
              </w:rPr>
              <w:t xml:space="preserve">articulations. Ses coups de crayon </w:t>
            </w:r>
            <w:r w:rsidR="00EE709C">
              <w:rPr>
                <w:rFonts w:cs="Arial"/>
                <w:iCs/>
                <w:lang w:val="fr-CA"/>
              </w:rPr>
              <w:t>manquent de contrôle</w:t>
            </w:r>
            <w:r w:rsidR="00432345" w:rsidRPr="00432345">
              <w:rPr>
                <w:rFonts w:cs="Arial"/>
                <w:iCs/>
                <w:lang w:val="fr-CA"/>
              </w:rPr>
              <w:t xml:space="preserve"> et s</w:t>
            </w:r>
            <w:r w:rsidR="00EE709C">
              <w:rPr>
                <w:rFonts w:cs="Arial"/>
                <w:iCs/>
                <w:lang w:val="fr-CA"/>
              </w:rPr>
              <w:t xml:space="preserve">a </w:t>
            </w:r>
            <w:r w:rsidR="00432345" w:rsidRPr="00432345">
              <w:rPr>
                <w:rFonts w:cs="Arial"/>
                <w:iCs/>
                <w:lang w:val="fr-CA"/>
              </w:rPr>
              <w:t>coordination</w:t>
            </w:r>
            <w:r w:rsidR="0014168A">
              <w:rPr>
                <w:rFonts w:cs="Arial"/>
                <w:iCs/>
                <w:lang w:val="fr-CA"/>
              </w:rPr>
              <w:t xml:space="preserve"> est inférieure à celle </w:t>
            </w:r>
            <w:r w:rsidR="00432345" w:rsidRPr="00432345">
              <w:rPr>
                <w:rFonts w:cs="Arial"/>
                <w:iCs/>
                <w:lang w:val="fr-CA"/>
              </w:rPr>
              <w:t xml:space="preserve">des autres enfants de son âge </w:t>
            </w:r>
            <w:r w:rsidR="00432345" w:rsidRPr="009D40E7">
              <w:rPr>
                <w:rFonts w:cs="Arial"/>
                <w:i/>
                <w:highlight w:val="yellow"/>
                <w:lang w:val="fr-CA"/>
              </w:rPr>
              <w:t>(insérer le score</w:t>
            </w:r>
            <w:r w:rsidR="009D40E7" w:rsidRPr="009D40E7">
              <w:rPr>
                <w:rFonts w:cs="Arial"/>
                <w:i/>
                <w:highlight w:val="yellow"/>
                <w:lang w:val="fr-CA"/>
              </w:rPr>
              <w:t xml:space="preserve"> VMI-MC </w:t>
            </w:r>
            <w:r w:rsidR="009609F5">
              <w:rPr>
                <w:rFonts w:cs="Arial"/>
                <w:i/>
                <w:highlight w:val="yellow"/>
                <w:lang w:val="fr-CA"/>
              </w:rPr>
              <w:t>–</w:t>
            </w:r>
            <w:r w:rsidR="009D40E7" w:rsidRPr="009D40E7">
              <w:rPr>
                <w:rFonts w:cs="Arial"/>
                <w:i/>
                <w:highlight w:val="yellow"/>
                <w:lang w:val="fr-CA"/>
              </w:rPr>
              <w:t xml:space="preserve"> </w:t>
            </w:r>
            <w:r w:rsidR="00F23EBB" w:rsidRPr="009D40E7">
              <w:rPr>
                <w:rFonts w:cs="Arial"/>
                <w:i/>
                <w:highlight w:val="yellow"/>
                <w:lang w:val="fr-CA"/>
              </w:rPr>
              <w:t xml:space="preserve">intégration </w:t>
            </w:r>
            <w:proofErr w:type="spellStart"/>
            <w:r w:rsidR="00F23EBB" w:rsidRPr="009D40E7">
              <w:rPr>
                <w:rFonts w:cs="Arial"/>
                <w:i/>
                <w:highlight w:val="yellow"/>
                <w:lang w:val="fr-CA"/>
              </w:rPr>
              <w:t>visuo</w:t>
            </w:r>
            <w:r w:rsidR="00BE03C5">
              <w:rPr>
                <w:rFonts w:cs="Arial"/>
                <w:i/>
                <w:highlight w:val="yellow"/>
                <w:lang w:val="fr-CA"/>
              </w:rPr>
              <w:t>-</w:t>
            </w:r>
            <w:r w:rsidR="00F23EBB" w:rsidRPr="009D40E7">
              <w:rPr>
                <w:rFonts w:cs="Arial"/>
                <w:i/>
                <w:highlight w:val="yellow"/>
                <w:lang w:val="fr-CA"/>
              </w:rPr>
              <w:t>motrice</w:t>
            </w:r>
            <w:proofErr w:type="spellEnd"/>
            <w:r w:rsidR="00B269A5" w:rsidRPr="009D40E7">
              <w:rPr>
                <w:rFonts w:cs="Arial"/>
                <w:i/>
                <w:highlight w:val="yellow"/>
                <w:lang w:val="fr-CA"/>
              </w:rPr>
              <w:t>/</w:t>
            </w:r>
            <w:r w:rsidR="009D40E7" w:rsidRPr="009D40E7">
              <w:rPr>
                <w:rFonts w:cs="Arial"/>
                <w:i/>
                <w:highlight w:val="yellow"/>
                <w:lang w:val="fr-CA"/>
              </w:rPr>
              <w:t>coordination motrice</w:t>
            </w:r>
            <w:r w:rsidR="00432345" w:rsidRPr="009D40E7">
              <w:rPr>
                <w:rFonts w:cs="Arial"/>
                <w:i/>
                <w:highlight w:val="yellow"/>
                <w:lang w:val="fr-CA"/>
              </w:rPr>
              <w:t>)</w:t>
            </w:r>
            <w:r w:rsidR="00432345" w:rsidRPr="00432345">
              <w:rPr>
                <w:rFonts w:cs="Arial"/>
                <w:iCs/>
                <w:lang w:val="fr-CA"/>
              </w:rPr>
              <w:t xml:space="preserve">. Il </w:t>
            </w:r>
            <w:r w:rsidR="009609F5">
              <w:rPr>
                <w:rFonts w:cs="Arial"/>
                <w:iCs/>
                <w:lang w:val="fr-CA"/>
              </w:rPr>
              <w:t>faut également</w:t>
            </w:r>
            <w:r w:rsidR="00432345" w:rsidRPr="00432345">
              <w:rPr>
                <w:rFonts w:cs="Arial"/>
                <w:iCs/>
                <w:lang w:val="fr-CA"/>
              </w:rPr>
              <w:t xml:space="preserve"> noter que </w:t>
            </w:r>
            <w:r w:rsidR="009609F5" w:rsidRPr="00C67554">
              <w:rPr>
                <w:rFonts w:cs="Arial"/>
                <w:i/>
                <w:highlight w:val="yellow"/>
                <w:lang w:val="fr-CA"/>
              </w:rPr>
              <w:t>Nom</w:t>
            </w:r>
            <w:r w:rsidR="00432345" w:rsidRPr="00432345">
              <w:rPr>
                <w:rFonts w:cs="Arial"/>
                <w:iCs/>
                <w:lang w:val="fr-CA"/>
              </w:rPr>
              <w:t xml:space="preserve"> produit des travaux à une vitesse </w:t>
            </w:r>
            <w:r w:rsidR="00432345" w:rsidRPr="00C67554">
              <w:rPr>
                <w:rFonts w:cs="Arial"/>
                <w:iCs/>
                <w:highlight w:val="yellow"/>
                <w:lang w:val="fr-CA"/>
              </w:rPr>
              <w:t>moyenne</w:t>
            </w:r>
            <w:r w:rsidR="00C67554" w:rsidRPr="00C67554">
              <w:rPr>
                <w:rFonts w:cs="Arial"/>
                <w:iCs/>
                <w:highlight w:val="yellow"/>
                <w:lang w:val="fr-CA"/>
              </w:rPr>
              <w:t>/</w:t>
            </w:r>
            <w:r w:rsidR="00432345" w:rsidRPr="00C67554">
              <w:rPr>
                <w:rFonts w:cs="Arial"/>
                <w:iCs/>
                <w:highlight w:val="yellow"/>
                <w:lang w:val="fr-CA"/>
              </w:rPr>
              <w:t>inférieure à la moyenne</w:t>
            </w:r>
            <w:r w:rsidR="00432345" w:rsidRPr="00432345">
              <w:rPr>
                <w:rFonts w:cs="Arial"/>
                <w:iCs/>
                <w:lang w:val="fr-CA"/>
              </w:rPr>
              <w:t xml:space="preserve"> par rapport à ses pairs.</w:t>
            </w:r>
            <w:r w:rsidR="00996C34">
              <w:rPr>
                <w:rFonts w:cs="Arial"/>
                <w:iCs/>
                <w:lang w:val="fr-CA"/>
              </w:rPr>
              <w:t xml:space="preserve"> </w:t>
            </w:r>
          </w:p>
          <w:p w14:paraId="3DB44FFC" w14:textId="496D5076" w:rsidR="000129A2" w:rsidRDefault="000129A2" w:rsidP="005A4443">
            <w:pPr>
              <w:rPr>
                <w:rFonts w:cs="Arial"/>
                <w:lang w:val="fr-CA"/>
              </w:rPr>
            </w:pPr>
          </w:p>
          <w:p w14:paraId="2AF36DB2" w14:textId="476153D4" w:rsidR="00D07F73" w:rsidRPr="00732E4C" w:rsidRDefault="007E3334" w:rsidP="00D07F73">
            <w:pPr>
              <w:rPr>
                <w:rFonts w:cs="Arial"/>
                <w:lang w:val="fr-CA" w:eastAsia="en-CA"/>
              </w:rPr>
            </w:pPr>
            <w:r w:rsidRPr="007E3334">
              <w:rPr>
                <w:rFonts w:cs="Arial"/>
                <w:lang w:val="fr-CA"/>
              </w:rPr>
              <w:t xml:space="preserve">Outre les difficultés </w:t>
            </w:r>
            <w:r w:rsidR="008E4F41">
              <w:rPr>
                <w:rFonts w:cs="Arial"/>
                <w:lang w:val="fr-CA"/>
              </w:rPr>
              <w:t>liées à l’écriture</w:t>
            </w:r>
            <w:r w:rsidRPr="007E3334">
              <w:rPr>
                <w:rFonts w:cs="Arial"/>
                <w:lang w:val="fr-CA"/>
              </w:rPr>
              <w:t xml:space="preserve">, </w:t>
            </w:r>
            <w:r w:rsidRPr="008E4F41">
              <w:rPr>
                <w:rFonts w:cs="Arial"/>
                <w:i/>
                <w:iCs/>
                <w:highlight w:val="yellow"/>
                <w:lang w:val="fr-CA"/>
              </w:rPr>
              <w:t>Nom</w:t>
            </w:r>
            <w:r w:rsidRPr="007E3334">
              <w:rPr>
                <w:rFonts w:cs="Arial"/>
                <w:lang w:val="fr-CA"/>
              </w:rPr>
              <w:t xml:space="preserve"> </w:t>
            </w:r>
            <w:r w:rsidR="008E4F41">
              <w:rPr>
                <w:rFonts w:cs="Arial"/>
                <w:lang w:val="fr-CA"/>
              </w:rPr>
              <w:t xml:space="preserve">semble </w:t>
            </w:r>
            <w:r w:rsidRPr="007E3334">
              <w:rPr>
                <w:rFonts w:cs="Arial"/>
                <w:lang w:val="fr-CA"/>
              </w:rPr>
              <w:t>présente</w:t>
            </w:r>
            <w:r w:rsidR="008E4F41">
              <w:rPr>
                <w:rFonts w:cs="Arial"/>
                <w:lang w:val="fr-CA"/>
              </w:rPr>
              <w:t>r</w:t>
            </w:r>
            <w:r w:rsidRPr="007E3334">
              <w:rPr>
                <w:rFonts w:cs="Arial"/>
                <w:lang w:val="fr-CA"/>
              </w:rPr>
              <w:t xml:space="preserve"> </w:t>
            </w:r>
            <w:r w:rsidR="008E4F41">
              <w:rPr>
                <w:rFonts w:cs="Arial"/>
                <w:lang w:val="fr-CA"/>
              </w:rPr>
              <w:t>certaines</w:t>
            </w:r>
            <w:r w:rsidRPr="007E3334">
              <w:rPr>
                <w:rFonts w:cs="Arial"/>
                <w:lang w:val="fr-CA"/>
              </w:rPr>
              <w:t xml:space="preserve"> différences</w:t>
            </w:r>
            <w:r w:rsidR="008E4F41">
              <w:rPr>
                <w:rFonts w:cs="Arial"/>
                <w:lang w:val="fr-CA"/>
              </w:rPr>
              <w:t xml:space="preserve"> en matière</w:t>
            </w:r>
            <w:r w:rsidRPr="007E3334">
              <w:rPr>
                <w:rFonts w:cs="Arial"/>
                <w:lang w:val="fr-CA"/>
              </w:rPr>
              <w:t xml:space="preserve"> de traitement sensoriel.</w:t>
            </w:r>
            <w:r w:rsidR="008E4F41">
              <w:rPr>
                <w:rFonts w:cs="Arial"/>
                <w:lang w:val="fr-CA"/>
              </w:rPr>
              <w:t xml:space="preserve"> Ses comportements à l’école </w:t>
            </w:r>
            <w:r w:rsidRPr="007E3334">
              <w:rPr>
                <w:rFonts w:cs="Arial"/>
                <w:lang w:val="fr-CA"/>
              </w:rPr>
              <w:t>indique</w:t>
            </w:r>
            <w:r w:rsidR="008E4F41">
              <w:rPr>
                <w:rFonts w:cs="Arial"/>
                <w:lang w:val="fr-CA"/>
              </w:rPr>
              <w:t xml:space="preserve">nt </w:t>
            </w:r>
            <w:r w:rsidRPr="007E3334">
              <w:rPr>
                <w:rFonts w:cs="Arial"/>
                <w:lang w:val="fr-CA"/>
              </w:rPr>
              <w:t xml:space="preserve">un seuil élevé </w:t>
            </w:r>
            <w:r w:rsidR="00CF0A23">
              <w:rPr>
                <w:rFonts w:cs="Arial"/>
                <w:lang w:val="fr-CA"/>
              </w:rPr>
              <w:t xml:space="preserve">en matière de </w:t>
            </w:r>
            <w:r w:rsidRPr="00CF0A23">
              <w:rPr>
                <w:rFonts w:cs="Arial"/>
                <w:i/>
                <w:iCs/>
                <w:highlight w:val="yellow"/>
                <w:lang w:val="fr-CA"/>
              </w:rPr>
              <w:t>type de traitement sensoriel</w:t>
            </w:r>
            <w:r w:rsidR="00CF0A23">
              <w:rPr>
                <w:rFonts w:cs="Arial"/>
                <w:i/>
                <w:iCs/>
                <w:lang w:val="fr-CA"/>
              </w:rPr>
              <w:t>.</w:t>
            </w:r>
            <w:r w:rsidRPr="007E3334">
              <w:rPr>
                <w:rFonts w:cs="Arial"/>
                <w:lang w:val="fr-CA"/>
              </w:rPr>
              <w:t xml:space="preserve"> </w:t>
            </w:r>
            <w:r w:rsidR="00CF0A23">
              <w:rPr>
                <w:rFonts w:cs="Arial"/>
                <w:lang w:val="fr-CA"/>
              </w:rPr>
              <w:t xml:space="preserve">Les comportements de </w:t>
            </w:r>
            <w:r w:rsidR="00CF0A23" w:rsidRPr="008E4F41">
              <w:rPr>
                <w:rFonts w:cs="Arial"/>
                <w:i/>
                <w:iCs/>
                <w:highlight w:val="yellow"/>
                <w:lang w:val="fr-CA"/>
              </w:rPr>
              <w:t>Nom</w:t>
            </w:r>
            <w:r w:rsidRPr="007E3334">
              <w:rPr>
                <w:rFonts w:cs="Arial"/>
                <w:lang w:val="fr-CA"/>
              </w:rPr>
              <w:t xml:space="preserve"> indiquent</w:t>
            </w:r>
            <w:r w:rsidR="00CF0A23">
              <w:rPr>
                <w:rFonts w:cs="Arial"/>
                <w:lang w:val="fr-CA"/>
              </w:rPr>
              <w:t xml:space="preserve"> également</w:t>
            </w:r>
            <w:r w:rsidRPr="007E3334">
              <w:rPr>
                <w:rFonts w:cs="Arial"/>
                <w:lang w:val="fr-CA"/>
              </w:rPr>
              <w:t xml:space="preserve"> un seuil bas </w:t>
            </w:r>
            <w:r w:rsidR="00C42A30">
              <w:rPr>
                <w:rFonts w:cs="Arial"/>
                <w:lang w:val="fr-CA"/>
              </w:rPr>
              <w:t xml:space="preserve">en matière de </w:t>
            </w:r>
            <w:r w:rsidR="00C42A30" w:rsidRPr="00CF0A23">
              <w:rPr>
                <w:rFonts w:cs="Arial"/>
                <w:i/>
                <w:iCs/>
                <w:highlight w:val="yellow"/>
                <w:lang w:val="fr-CA"/>
              </w:rPr>
              <w:t>type de traitement sensoriel</w:t>
            </w:r>
            <w:r w:rsidRPr="007E3334">
              <w:rPr>
                <w:rFonts w:cs="Arial"/>
                <w:lang w:val="fr-CA"/>
              </w:rPr>
              <w:t>. Ces</w:t>
            </w:r>
            <w:r w:rsidR="00C42A30">
              <w:rPr>
                <w:rFonts w:cs="Arial"/>
                <w:lang w:val="fr-CA"/>
              </w:rPr>
              <w:t xml:space="preserve"> difficultés sensorielles </w:t>
            </w:r>
            <w:proofErr w:type="gramStart"/>
            <w:r w:rsidR="00C42A30">
              <w:rPr>
                <w:rFonts w:cs="Arial"/>
                <w:lang w:val="fr-CA"/>
              </w:rPr>
              <w:t>ont</w:t>
            </w:r>
            <w:proofErr w:type="gramEnd"/>
            <w:r w:rsidR="00C42A30">
              <w:rPr>
                <w:rFonts w:cs="Arial"/>
                <w:lang w:val="fr-CA"/>
              </w:rPr>
              <w:t xml:space="preserve"> des conséquences sur l’apprentissage, </w:t>
            </w:r>
            <w:r w:rsidR="00C42A30" w:rsidRPr="00D07F73">
              <w:rPr>
                <w:rFonts w:cs="Arial"/>
                <w:i/>
                <w:iCs/>
                <w:highlight w:val="yellow"/>
                <w:lang w:val="fr-CA"/>
              </w:rPr>
              <w:t>ex</w:t>
            </w:r>
            <w:r w:rsidR="00D07F73" w:rsidRPr="00D07F73">
              <w:rPr>
                <w:rFonts w:cs="Arial"/>
                <w:i/>
                <w:iCs/>
                <w:highlight w:val="yellow"/>
                <w:lang w:val="fr-CA"/>
              </w:rPr>
              <w:t>plication des conséquences</w:t>
            </w:r>
            <w:r w:rsidRPr="007E3334">
              <w:rPr>
                <w:rFonts w:cs="Arial"/>
                <w:lang w:val="fr-CA"/>
              </w:rPr>
              <w:t xml:space="preserve">. </w:t>
            </w:r>
            <w:r w:rsidR="00D07F73">
              <w:rPr>
                <w:rFonts w:cs="Arial"/>
                <w:lang w:val="fr-CA"/>
              </w:rPr>
              <w:t>Une évaluation plus approfondie est indiquée dans ce</w:t>
            </w:r>
            <w:r w:rsidRPr="007E3334">
              <w:rPr>
                <w:rFonts w:cs="Arial"/>
                <w:lang w:val="fr-CA"/>
              </w:rPr>
              <w:t xml:space="preserve"> domaine fonctionnel</w:t>
            </w:r>
            <w:r w:rsidR="00D07F73">
              <w:rPr>
                <w:rFonts w:cs="Arial"/>
                <w:lang w:val="fr-CA"/>
              </w:rPr>
              <w:t>.</w:t>
            </w:r>
          </w:p>
          <w:p w14:paraId="01B49783" w14:textId="415415A2" w:rsidR="000129A2" w:rsidRPr="00732E4C" w:rsidRDefault="000129A2" w:rsidP="000129A2">
            <w:pPr>
              <w:autoSpaceDE w:val="0"/>
              <w:autoSpaceDN w:val="0"/>
              <w:adjustRightInd w:val="0"/>
              <w:rPr>
                <w:rFonts w:cs="Arial"/>
                <w:lang w:val="fr-CA"/>
              </w:rPr>
            </w:pPr>
          </w:p>
          <w:p w14:paraId="0D31DB74" w14:textId="7E838864" w:rsidR="005A4443" w:rsidRPr="00732E4C" w:rsidRDefault="005A4443" w:rsidP="005A4443">
            <w:pPr>
              <w:rPr>
                <w:rFonts w:cs="Arial"/>
                <w:lang w:val="fr-CA"/>
              </w:rPr>
            </w:pPr>
          </w:p>
        </w:tc>
      </w:tr>
    </w:tbl>
    <w:p w14:paraId="0D31DB76" w14:textId="77777777" w:rsidR="005F361E" w:rsidRPr="00732E4C" w:rsidRDefault="005F361E" w:rsidP="00FA1436">
      <w:pPr>
        <w:rPr>
          <w:rFonts w:cs="Arial"/>
          <w:lang w:val="fr-CA"/>
        </w:rPr>
      </w:pPr>
    </w:p>
    <w:p w14:paraId="5222E426" w14:textId="6C405776" w:rsidR="00E26E1C" w:rsidRPr="00732E4C" w:rsidRDefault="00E26E1C" w:rsidP="00E26E1C">
      <w:pPr>
        <w:rPr>
          <w:rFonts w:cs="Arial"/>
          <w:lang w:val="fr-CA"/>
        </w:rPr>
      </w:pPr>
      <w:r w:rsidRPr="00732E4C">
        <w:rPr>
          <w:rFonts w:cs="Arial"/>
          <w:b/>
          <w:sz w:val="22"/>
          <w:lang w:val="fr-CA"/>
        </w:rPr>
        <w:t>RECOMM</w:t>
      </w:r>
      <w:r w:rsidR="00D07F73">
        <w:rPr>
          <w:rFonts w:cs="Arial"/>
          <w:b/>
          <w:sz w:val="22"/>
          <w:lang w:val="fr-CA"/>
        </w:rPr>
        <w:t>A</w:t>
      </w:r>
      <w:r w:rsidRPr="00732E4C">
        <w:rPr>
          <w:rFonts w:cs="Arial"/>
          <w:b/>
          <w:sz w:val="22"/>
          <w:lang w:val="fr-CA"/>
        </w:rPr>
        <w:t>NDATIONS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26E1C" w:rsidRPr="00732E4C" w14:paraId="76E98D3A" w14:textId="77777777" w:rsidTr="00235564">
        <w:tc>
          <w:tcPr>
            <w:tcW w:w="10490" w:type="dxa"/>
          </w:tcPr>
          <w:p w14:paraId="20770D45" w14:textId="77777777" w:rsidR="003577B5" w:rsidRPr="00732E4C" w:rsidRDefault="003577B5" w:rsidP="003577B5">
            <w:pPr>
              <w:pStyle w:val="Paragraphedeliste"/>
              <w:spacing w:line="259" w:lineRule="auto"/>
              <w:rPr>
                <w:rFonts w:cs="Arial"/>
                <w:lang w:val="fr-CA"/>
              </w:rPr>
            </w:pPr>
          </w:p>
          <w:p w14:paraId="68E9BF6F" w14:textId="502F283F" w:rsidR="006F4874" w:rsidRPr="00732E4C" w:rsidRDefault="006A0764" w:rsidP="003577B5">
            <w:pPr>
              <w:pStyle w:val="Paragraphedeliste"/>
              <w:numPr>
                <w:ilvl w:val="0"/>
                <w:numId w:val="10"/>
              </w:numPr>
              <w:spacing w:line="259" w:lineRule="auto"/>
              <w:rPr>
                <w:rFonts w:cs="Arial"/>
                <w:lang w:val="fr-CA"/>
              </w:rPr>
            </w:pPr>
            <w:r w:rsidRPr="00D07F73">
              <w:rPr>
                <w:rFonts w:cs="Arial"/>
                <w:i/>
                <w:highlight w:val="yellow"/>
                <w:lang w:val="fr-CA"/>
              </w:rPr>
              <w:t>N</w:t>
            </w:r>
            <w:r w:rsidR="00D07F73" w:rsidRPr="00D07F73">
              <w:rPr>
                <w:rFonts w:cs="Arial"/>
                <w:i/>
                <w:highlight w:val="yellow"/>
                <w:lang w:val="fr-CA"/>
              </w:rPr>
              <w:t>om</w:t>
            </w:r>
            <w:r w:rsidR="005A4443" w:rsidRPr="00732E4C">
              <w:rPr>
                <w:rFonts w:cs="Arial"/>
                <w:lang w:val="fr-CA"/>
              </w:rPr>
              <w:t xml:space="preserve"> </w:t>
            </w:r>
            <w:r w:rsidR="00D07F73">
              <w:rPr>
                <w:rFonts w:cs="Arial"/>
                <w:lang w:val="fr-CA"/>
              </w:rPr>
              <w:t xml:space="preserve">bénéficierait de l’utilisation d’un ordinateur portable de type </w:t>
            </w:r>
            <w:r w:rsidR="005A4443" w:rsidRPr="00732E4C">
              <w:rPr>
                <w:rFonts w:cs="Arial"/>
                <w:lang w:val="fr-CA"/>
              </w:rPr>
              <w:t xml:space="preserve">Chromebook </w:t>
            </w:r>
            <w:r w:rsidR="00D07F73">
              <w:rPr>
                <w:rFonts w:cs="Arial"/>
                <w:lang w:val="fr-CA"/>
              </w:rPr>
              <w:t>pour la production de ses travaux écrits.</w:t>
            </w:r>
          </w:p>
          <w:p w14:paraId="3F4E7F0B" w14:textId="386F4C05" w:rsidR="005A4443" w:rsidRPr="00732E4C" w:rsidRDefault="003D6C18" w:rsidP="005A4443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lang w:val="fr-CA"/>
              </w:rPr>
            </w:pPr>
            <w:r w:rsidRPr="00D07F73">
              <w:rPr>
                <w:rFonts w:cs="Arial"/>
                <w:i/>
                <w:highlight w:val="yellow"/>
                <w:lang w:val="fr-CA"/>
              </w:rPr>
              <w:t>Nom</w:t>
            </w:r>
            <w:r w:rsidRPr="00732E4C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 xml:space="preserve">devrait utiliser une prise pour crayon adaptée à ses besoins. </w:t>
            </w:r>
          </w:p>
          <w:p w14:paraId="252066B0" w14:textId="7CA99451" w:rsidR="006267B6" w:rsidRPr="00732E4C" w:rsidRDefault="003D6C18" w:rsidP="005A4443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lang w:val="fr-CA"/>
              </w:rPr>
            </w:pPr>
            <w:r w:rsidRPr="00D07F73">
              <w:rPr>
                <w:rFonts w:cs="Arial"/>
                <w:i/>
                <w:highlight w:val="yellow"/>
                <w:lang w:val="fr-CA"/>
              </w:rPr>
              <w:t>Nom</w:t>
            </w:r>
            <w:r w:rsidR="006267B6" w:rsidRPr="00732E4C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 xml:space="preserve">devrait effectuer des activités à la maison pour renforcer la force de son tronc. </w:t>
            </w:r>
          </w:p>
          <w:p w14:paraId="7EF84651" w14:textId="2742510C" w:rsidR="00FF5613" w:rsidRPr="00732E4C" w:rsidRDefault="005818E4" w:rsidP="005A4443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À la maison, </w:t>
            </w:r>
            <w:r w:rsidRPr="00D07F73">
              <w:rPr>
                <w:rFonts w:cs="Arial"/>
                <w:i/>
                <w:highlight w:val="yellow"/>
                <w:lang w:val="fr-CA"/>
              </w:rPr>
              <w:t>Nom</w:t>
            </w:r>
            <w:r>
              <w:rPr>
                <w:rFonts w:cs="Arial"/>
                <w:lang w:val="fr-CA"/>
              </w:rPr>
              <w:t xml:space="preserve"> devrait s’exercer à former des lettres à l’aide du programme </w:t>
            </w:r>
            <w:r w:rsidR="00FF5613" w:rsidRPr="005818E4">
              <w:rPr>
                <w:rFonts w:cs="Arial"/>
                <w:i/>
                <w:iCs/>
                <w:lang w:val="fr-CA"/>
              </w:rPr>
              <w:t xml:space="preserve">Handwriting </w:t>
            </w:r>
            <w:proofErr w:type="spellStart"/>
            <w:r w:rsidR="00FF5613" w:rsidRPr="005818E4">
              <w:rPr>
                <w:rFonts w:cs="Arial"/>
                <w:i/>
                <w:iCs/>
                <w:lang w:val="fr-CA"/>
              </w:rPr>
              <w:t>Without</w:t>
            </w:r>
            <w:proofErr w:type="spellEnd"/>
            <w:r w:rsidR="00FF5613" w:rsidRPr="005818E4">
              <w:rPr>
                <w:rFonts w:cs="Arial"/>
                <w:i/>
                <w:iCs/>
                <w:lang w:val="fr-CA"/>
              </w:rPr>
              <w:t xml:space="preserve"> </w:t>
            </w:r>
            <w:proofErr w:type="spellStart"/>
            <w:r w:rsidR="00FF5613" w:rsidRPr="005818E4">
              <w:rPr>
                <w:rFonts w:cs="Arial"/>
                <w:i/>
                <w:iCs/>
                <w:lang w:val="fr-CA"/>
              </w:rPr>
              <w:t>Tears</w:t>
            </w:r>
            <w:proofErr w:type="spellEnd"/>
            <w:r>
              <w:rPr>
                <w:rFonts w:cs="Arial"/>
                <w:lang w:val="fr-CA"/>
              </w:rPr>
              <w:t>. Ce programme incite l’enfant à former les lettres du haut vers le bas, et de gauche à droite, ce qui accélère l’écriture et améliore la lisibilité des lettres.</w:t>
            </w:r>
          </w:p>
          <w:p w14:paraId="416C9A38" w14:textId="403C69A1" w:rsidR="005A4443" w:rsidRPr="00732E4C" w:rsidRDefault="005818E4" w:rsidP="005A4443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Les stratégies suivantes </w:t>
            </w:r>
            <w:r w:rsidR="00E96B25">
              <w:rPr>
                <w:rFonts w:cs="Arial"/>
                <w:lang w:val="fr-CA"/>
              </w:rPr>
              <w:t>facilitent la production de courts travaux ou de textes qui doivent être écrits à la main</w:t>
            </w:r>
            <w:r w:rsidR="00DB5BB9">
              <w:rPr>
                <w:rFonts w:cs="Arial"/>
                <w:lang w:val="fr-CA"/>
              </w:rPr>
              <w:t> </w:t>
            </w:r>
            <w:r w:rsidR="005A4443" w:rsidRPr="00732E4C">
              <w:rPr>
                <w:rFonts w:cs="Arial"/>
                <w:lang w:val="fr-CA"/>
              </w:rPr>
              <w:t>:</w:t>
            </w:r>
          </w:p>
          <w:p w14:paraId="7E652C48" w14:textId="0DA53269" w:rsidR="005A4443" w:rsidRPr="00732E4C" w:rsidRDefault="00E96B25" w:rsidP="005A4443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Temps supplémentaire pour effectuer la tâche</w:t>
            </w:r>
          </w:p>
          <w:p w14:paraId="0A60D37A" w14:textId="5BE90B23" w:rsidR="005A4443" w:rsidRPr="00732E4C" w:rsidRDefault="002936C0" w:rsidP="005A4443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Réponses verbales au lieu de réponses écrites </w:t>
            </w:r>
          </w:p>
          <w:p w14:paraId="3F9D929D" w14:textId="6EC312A2" w:rsidR="005A4443" w:rsidRPr="00732E4C" w:rsidRDefault="00054A24" w:rsidP="005A4443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A</w:t>
            </w:r>
            <w:r w:rsidR="00855BDF">
              <w:rPr>
                <w:rFonts w:cs="Arial"/>
                <w:lang w:val="fr-CA"/>
              </w:rPr>
              <w:t>ppui d’un transcripteur pour la prise de notes ou l’écriture</w:t>
            </w:r>
          </w:p>
          <w:p w14:paraId="1B0E59B8" w14:textId="56B6FE95" w:rsidR="005A4443" w:rsidRPr="00732E4C" w:rsidRDefault="00054A24" w:rsidP="005A4443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N</w:t>
            </w:r>
            <w:r w:rsidR="00855BDF">
              <w:rPr>
                <w:rFonts w:cs="Arial"/>
                <w:lang w:val="fr-CA"/>
              </w:rPr>
              <w:t>otes</w:t>
            </w:r>
            <w:r>
              <w:rPr>
                <w:rFonts w:cs="Arial"/>
                <w:lang w:val="fr-CA"/>
              </w:rPr>
              <w:t xml:space="preserve"> de classe</w:t>
            </w:r>
            <w:r w:rsidR="00855BDF">
              <w:rPr>
                <w:rFonts w:cs="Arial"/>
                <w:lang w:val="fr-CA"/>
              </w:rPr>
              <w:t xml:space="preserve"> en version imprimée </w:t>
            </w:r>
            <w:r w:rsidR="00015DD7">
              <w:rPr>
                <w:rFonts w:cs="Arial"/>
                <w:lang w:val="fr-CA"/>
              </w:rPr>
              <w:t xml:space="preserve">pour éviter à </w:t>
            </w:r>
            <w:r w:rsidR="00015DD7" w:rsidRPr="00D07F73">
              <w:rPr>
                <w:rFonts w:cs="Arial"/>
                <w:i/>
                <w:highlight w:val="yellow"/>
                <w:lang w:val="fr-CA"/>
              </w:rPr>
              <w:t>Nom</w:t>
            </w:r>
            <w:r w:rsidR="00855BDF">
              <w:rPr>
                <w:rFonts w:cs="Arial"/>
                <w:lang w:val="fr-CA"/>
              </w:rPr>
              <w:t xml:space="preserve"> </w:t>
            </w:r>
            <w:r w:rsidR="00015DD7">
              <w:rPr>
                <w:rFonts w:cs="Arial"/>
                <w:lang w:val="fr-CA"/>
              </w:rPr>
              <w:t>d’avoir à les transcrire du tableau</w:t>
            </w:r>
          </w:p>
          <w:p w14:paraId="7E6CAFB7" w14:textId="7A575566" w:rsidR="00E26E1C" w:rsidRPr="00732E4C" w:rsidRDefault="00054A24" w:rsidP="006267B6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Diminution de</w:t>
            </w:r>
            <w:r w:rsidR="00015DD7">
              <w:rPr>
                <w:rFonts w:cs="Arial"/>
                <w:lang w:val="fr-CA"/>
              </w:rPr>
              <w:t xml:space="preserve"> l’envergure des tâches d’écriture, selon les </w:t>
            </w:r>
            <w:proofErr w:type="spellStart"/>
            <w:r w:rsidR="00015DD7">
              <w:rPr>
                <w:rFonts w:cs="Arial"/>
                <w:lang w:val="fr-CA"/>
              </w:rPr>
              <w:t>circo</w:t>
            </w:r>
            <w:r w:rsidR="001E75A8">
              <w:rPr>
                <w:rFonts w:cs="Arial"/>
                <w:lang w:val="fr-CA"/>
              </w:rPr>
              <w:t>sn</w:t>
            </w:r>
            <w:r w:rsidR="00015DD7">
              <w:rPr>
                <w:rFonts w:cs="Arial"/>
                <w:lang w:val="fr-CA"/>
              </w:rPr>
              <w:t>tances</w:t>
            </w:r>
            <w:proofErr w:type="spellEnd"/>
            <w:r w:rsidR="00B56571" w:rsidRPr="00732E4C">
              <w:rPr>
                <w:rFonts w:cs="Arial"/>
                <w:lang w:val="fr-CA"/>
              </w:rPr>
              <w:tab/>
            </w:r>
          </w:p>
          <w:p w14:paraId="025E4E2C" w14:textId="2F44A2D4" w:rsidR="000129A2" w:rsidRPr="00732E4C" w:rsidRDefault="000129A2" w:rsidP="000129A2">
            <w:pPr>
              <w:pStyle w:val="Paragraphedeliste"/>
              <w:numPr>
                <w:ilvl w:val="0"/>
                <w:numId w:val="10"/>
              </w:numPr>
              <w:spacing w:after="160" w:line="259" w:lineRule="auto"/>
              <w:rPr>
                <w:rFonts w:cs="Arial"/>
                <w:lang w:val="fr-CA"/>
              </w:rPr>
            </w:pPr>
            <w:r w:rsidRPr="00015DD7">
              <w:rPr>
                <w:rFonts w:cs="Arial"/>
                <w:i/>
                <w:highlight w:val="yellow"/>
                <w:lang w:val="fr-CA"/>
              </w:rPr>
              <w:t>N</w:t>
            </w:r>
            <w:r w:rsidR="00015DD7" w:rsidRPr="00015DD7">
              <w:rPr>
                <w:rFonts w:cs="Arial"/>
                <w:i/>
                <w:highlight w:val="yellow"/>
                <w:lang w:val="fr-CA"/>
              </w:rPr>
              <w:t>om</w:t>
            </w:r>
            <w:r w:rsidRPr="00732E4C">
              <w:rPr>
                <w:rFonts w:cs="Arial"/>
                <w:lang w:val="fr-CA"/>
              </w:rPr>
              <w:t xml:space="preserve"> </w:t>
            </w:r>
            <w:r w:rsidR="00015DD7">
              <w:rPr>
                <w:rFonts w:cs="Arial"/>
                <w:lang w:val="fr-CA"/>
              </w:rPr>
              <w:t xml:space="preserve">bénéficierait de l’utilisation d’équipement </w:t>
            </w:r>
            <w:r w:rsidR="001771F6">
              <w:rPr>
                <w:rFonts w:cs="Arial"/>
                <w:lang w:val="fr-CA"/>
              </w:rPr>
              <w:t>adapté pour l’aider à gérer ses difficultés de traitement sensoriel.</w:t>
            </w:r>
          </w:p>
        </w:tc>
      </w:tr>
    </w:tbl>
    <w:p w14:paraId="36A529CB" w14:textId="77777777" w:rsidR="00E26E1C" w:rsidRPr="00732E4C" w:rsidRDefault="00E26E1C" w:rsidP="00FA1436">
      <w:pPr>
        <w:rPr>
          <w:rFonts w:cs="Arial"/>
          <w:lang w:val="fr-CA"/>
        </w:rPr>
      </w:pPr>
    </w:p>
    <w:p w14:paraId="0D31DB77" w14:textId="77777777" w:rsidR="005913C2" w:rsidRPr="00732E4C" w:rsidRDefault="005913C2" w:rsidP="00165F38">
      <w:pPr>
        <w:rPr>
          <w:rFonts w:cs="Arial"/>
          <w:b/>
          <w:lang w:val="fr-CA"/>
        </w:rPr>
      </w:pPr>
      <w:r w:rsidRPr="00732E4C">
        <w:rPr>
          <w:rFonts w:cs="Arial"/>
          <w:b/>
          <w:lang w:val="fr-CA"/>
        </w:rPr>
        <w:t>PLAN</w:t>
      </w:r>
    </w:p>
    <w:p w14:paraId="5F6E27B0" w14:textId="445564F3" w:rsidR="00E26E1C" w:rsidRPr="00732E4C" w:rsidRDefault="00C93E90" w:rsidP="00066059">
      <w:pPr>
        <w:rPr>
          <w:rFonts w:cs="Arial"/>
          <w:lang w:val="fr-CA"/>
        </w:rPr>
      </w:pPr>
      <w:sdt>
        <w:sdtPr>
          <w:rPr>
            <w:lang w:val="fr-CA"/>
          </w:rPr>
          <w:id w:val="75123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8" w:rsidRPr="00732E4C">
            <w:rPr>
              <w:rFonts w:ascii="MS Gothic" w:eastAsia="MS Gothic" w:hAnsi="MS Gothic"/>
              <w:lang w:val="fr-CA"/>
            </w:rPr>
            <w:t>☐</w:t>
          </w:r>
        </w:sdtContent>
      </w:sdt>
      <w:r w:rsidR="007C3158" w:rsidRPr="00732E4C">
        <w:rPr>
          <w:rFonts w:cs="Arial"/>
          <w:lang w:val="fr-CA"/>
        </w:rPr>
        <w:t xml:space="preserve"> </w:t>
      </w:r>
      <w:r w:rsidR="00BB68DE">
        <w:rPr>
          <w:rFonts w:cs="Arial"/>
          <w:lang w:val="fr-CA"/>
        </w:rPr>
        <w:t xml:space="preserve">L’élève ne sera pas admis(e) aux services d’ergothérapie </w:t>
      </w:r>
      <w:r w:rsidR="003B5676" w:rsidRPr="00732E4C">
        <w:rPr>
          <w:rFonts w:cs="Arial"/>
          <w:lang w:val="fr-CA"/>
        </w:rPr>
        <w:tab/>
      </w:r>
    </w:p>
    <w:p w14:paraId="1833611B" w14:textId="1FF5702B" w:rsidR="0086043D" w:rsidRPr="00732E4C" w:rsidRDefault="003B5676" w:rsidP="00066059">
      <w:pPr>
        <w:rPr>
          <w:rFonts w:cs="Arial"/>
          <w:lang w:val="fr-CA"/>
        </w:rPr>
      </w:pPr>
      <w:r w:rsidRPr="00732E4C">
        <w:rPr>
          <w:rFonts w:cs="Arial"/>
          <w:lang w:val="fr-CA"/>
        </w:rPr>
        <w:tab/>
      </w:r>
    </w:p>
    <w:p w14:paraId="0D31DB79" w14:textId="7DD57AF6" w:rsidR="00066059" w:rsidRPr="00732E4C" w:rsidRDefault="00C93E90" w:rsidP="00066059">
      <w:pPr>
        <w:rPr>
          <w:rFonts w:cs="Arial"/>
          <w:lang w:val="fr-CA"/>
        </w:rPr>
      </w:pPr>
      <w:sdt>
        <w:sdtPr>
          <w:rPr>
            <w:lang w:val="fr-CA"/>
          </w:rPr>
          <w:id w:val="17900860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6840" w:rsidRPr="00732E4C">
            <w:rPr>
              <w:rFonts w:ascii="MS Gothic" w:eastAsia="MS Gothic" w:hAnsi="MS Gothic"/>
              <w:lang w:val="fr-CA"/>
            </w:rPr>
            <w:t>☒</w:t>
          </w:r>
        </w:sdtContent>
      </w:sdt>
      <w:r w:rsidR="007C3158" w:rsidRPr="00732E4C">
        <w:rPr>
          <w:rFonts w:cs="Arial"/>
          <w:lang w:val="fr-CA"/>
        </w:rPr>
        <w:t xml:space="preserve"> </w:t>
      </w:r>
      <w:r w:rsidR="00BB68DE">
        <w:rPr>
          <w:rFonts w:cs="Arial"/>
          <w:lang w:val="fr-CA"/>
        </w:rPr>
        <w:t xml:space="preserve">L’élève sera admis(e) aux services d’ergothérapie </w:t>
      </w:r>
    </w:p>
    <w:p w14:paraId="360B6ED1" w14:textId="6EA58863" w:rsidR="00134F45" w:rsidRPr="00732E4C" w:rsidRDefault="003B5676" w:rsidP="00066059">
      <w:pPr>
        <w:rPr>
          <w:rFonts w:cs="Arial"/>
          <w:lang w:val="fr-CA"/>
        </w:rPr>
      </w:pPr>
      <w:r w:rsidRPr="00732E4C">
        <w:rPr>
          <w:rFonts w:cs="Arial"/>
          <w:lang w:val="fr-CA"/>
        </w:rPr>
        <w:tab/>
      </w:r>
      <w:r w:rsidRPr="00732E4C">
        <w:rPr>
          <w:rFonts w:cs="Arial"/>
          <w:lang w:val="fr-CA"/>
        </w:rPr>
        <w:tab/>
      </w:r>
      <w:r w:rsidRPr="00732E4C">
        <w:rPr>
          <w:rFonts w:cs="Arial"/>
          <w:lang w:val="fr-CA"/>
        </w:rPr>
        <w:tab/>
      </w:r>
    </w:p>
    <w:p w14:paraId="7211435D" w14:textId="552D2476" w:rsidR="00BA42AE" w:rsidRPr="00732E4C" w:rsidRDefault="00C93E90" w:rsidP="00BA42AE">
      <w:pPr>
        <w:rPr>
          <w:rFonts w:cs="Arial"/>
          <w:lang w:val="fr-CA"/>
        </w:rPr>
      </w:pPr>
      <w:sdt>
        <w:sdtPr>
          <w:rPr>
            <w:lang w:val="fr-CA"/>
          </w:rPr>
          <w:id w:val="20646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58" w:rsidRPr="00732E4C">
            <w:rPr>
              <w:rFonts w:ascii="MS Gothic" w:eastAsia="MS Gothic" w:hAnsi="MS Gothic"/>
              <w:lang w:val="fr-CA"/>
            </w:rPr>
            <w:t>☐</w:t>
          </w:r>
        </w:sdtContent>
      </w:sdt>
      <w:r w:rsidR="007C3158" w:rsidRPr="00732E4C">
        <w:rPr>
          <w:rFonts w:cs="Arial"/>
          <w:lang w:val="fr-CA"/>
        </w:rPr>
        <w:t xml:space="preserve"> </w:t>
      </w:r>
      <w:r w:rsidR="00BB68DE">
        <w:rPr>
          <w:rFonts w:cs="Arial"/>
          <w:lang w:val="fr-CA"/>
        </w:rPr>
        <w:t>Équipement à essayer</w:t>
      </w:r>
      <w:r w:rsidR="00DB5BB9">
        <w:rPr>
          <w:rFonts w:cs="Arial"/>
          <w:lang w:val="fr-CA"/>
        </w:rPr>
        <w:t> </w:t>
      </w:r>
      <w:r w:rsidR="00BA42AE" w:rsidRPr="00732E4C">
        <w:rPr>
          <w:rFonts w:cs="Arial"/>
          <w:lang w:val="fr-CA"/>
        </w:rPr>
        <w:t>: ______________________________________________________________________</w:t>
      </w:r>
    </w:p>
    <w:p w14:paraId="1B524BB6" w14:textId="77777777" w:rsidR="00BA42AE" w:rsidRPr="00732E4C" w:rsidRDefault="00BA42AE" w:rsidP="00BA42AE">
      <w:pPr>
        <w:rPr>
          <w:rFonts w:cs="Arial"/>
          <w:lang w:val="fr-CA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6A1F7D" w:rsidRPr="00732E4C" w14:paraId="636BDD43" w14:textId="77777777" w:rsidTr="00235564">
        <w:trPr>
          <w:trHeight w:val="397"/>
        </w:trPr>
        <w:tc>
          <w:tcPr>
            <w:tcW w:w="6062" w:type="dxa"/>
          </w:tcPr>
          <w:p w14:paraId="2B19312A" w14:textId="0FC4C2CA" w:rsidR="006A1F7D" w:rsidRPr="00732E4C" w:rsidRDefault="00BB68DE" w:rsidP="00572560">
            <w:pPr>
              <w:rPr>
                <w:lang w:val="fr-CA"/>
              </w:rPr>
            </w:pPr>
            <w:r>
              <w:rPr>
                <w:lang w:val="fr-CA"/>
              </w:rPr>
              <w:lastRenderedPageBreak/>
              <w:t>Nom de la clinicienne ou du clinicien</w:t>
            </w:r>
            <w:r w:rsidR="00DB5BB9">
              <w:rPr>
                <w:lang w:val="fr-CA"/>
              </w:rPr>
              <w:t> </w:t>
            </w:r>
            <w:r w:rsidR="006A1F7D" w:rsidRPr="00732E4C">
              <w:rPr>
                <w:lang w:val="fr-CA"/>
              </w:rPr>
              <w:t>:</w:t>
            </w:r>
            <w:r w:rsidR="00565DFF" w:rsidRPr="00732E4C">
              <w:rPr>
                <w:lang w:val="fr-CA"/>
              </w:rPr>
              <w:t xml:space="preserve"> </w:t>
            </w:r>
          </w:p>
          <w:p w14:paraId="26105109" w14:textId="6FB74727" w:rsidR="00F76840" w:rsidRPr="00732E4C" w:rsidRDefault="00F76840" w:rsidP="00572560">
            <w:pPr>
              <w:rPr>
                <w:lang w:val="fr-CA"/>
              </w:rPr>
            </w:pPr>
          </w:p>
        </w:tc>
        <w:tc>
          <w:tcPr>
            <w:tcW w:w="4394" w:type="dxa"/>
          </w:tcPr>
          <w:p w14:paraId="5B017ED7" w14:textId="3C813CE8" w:rsidR="006A1F7D" w:rsidRPr="00732E4C" w:rsidRDefault="006A1F7D" w:rsidP="00572560">
            <w:pPr>
              <w:rPr>
                <w:lang w:val="fr-CA"/>
              </w:rPr>
            </w:pPr>
            <w:r w:rsidRPr="00732E4C">
              <w:rPr>
                <w:lang w:val="fr-CA"/>
              </w:rPr>
              <w:t>Signature</w:t>
            </w:r>
            <w:r w:rsidR="00DB5BB9">
              <w:rPr>
                <w:lang w:val="fr-CA"/>
              </w:rPr>
              <w:t> </w:t>
            </w:r>
            <w:r w:rsidRPr="00732E4C">
              <w:rPr>
                <w:lang w:val="fr-CA"/>
              </w:rPr>
              <w:t>:</w:t>
            </w:r>
            <w:r w:rsidRPr="00732E4C">
              <w:rPr>
                <w:lang w:val="fr-CA"/>
              </w:rPr>
              <w:tab/>
            </w:r>
            <w:r w:rsidRPr="00732E4C">
              <w:rPr>
                <w:lang w:val="fr-CA"/>
              </w:rPr>
              <w:tab/>
            </w:r>
            <w:r w:rsidRPr="00732E4C">
              <w:rPr>
                <w:lang w:val="fr-CA"/>
              </w:rPr>
              <w:tab/>
            </w:r>
            <w:r w:rsidRPr="00732E4C">
              <w:rPr>
                <w:lang w:val="fr-CA"/>
              </w:rPr>
              <w:tab/>
            </w:r>
            <w:r w:rsidRPr="00732E4C">
              <w:rPr>
                <w:lang w:val="fr-CA"/>
              </w:rPr>
              <w:tab/>
            </w:r>
            <w:r w:rsidR="00061C5B" w:rsidRPr="00732E4C">
              <w:rPr>
                <w:lang w:val="fr-CA"/>
              </w:rPr>
              <w:t xml:space="preserve">                                      </w:t>
            </w:r>
            <w:r w:rsidR="00BB68DE">
              <w:rPr>
                <w:rFonts w:cs="Arial"/>
                <w:lang w:val="fr-CA"/>
              </w:rPr>
              <w:t xml:space="preserve">erg. </w:t>
            </w:r>
            <w:proofErr w:type="spellStart"/>
            <w:proofErr w:type="gramStart"/>
            <w:r w:rsidR="00BB68DE">
              <w:rPr>
                <w:rFonts w:cs="Arial"/>
                <w:lang w:val="fr-CA"/>
              </w:rPr>
              <w:t>aut</w:t>
            </w:r>
            <w:proofErr w:type="spellEnd"/>
            <w:proofErr w:type="gramEnd"/>
            <w:r w:rsidR="00BB68DE">
              <w:rPr>
                <w:rFonts w:cs="Arial"/>
                <w:lang w:val="fr-CA"/>
              </w:rPr>
              <w:t xml:space="preserve">. </w:t>
            </w:r>
            <w:proofErr w:type="gramStart"/>
            <w:r w:rsidRPr="00732E4C">
              <w:rPr>
                <w:rFonts w:cs="Arial"/>
                <w:lang w:val="fr-CA"/>
              </w:rPr>
              <w:t>(</w:t>
            </w:r>
            <w:proofErr w:type="gramEnd"/>
            <w:r w:rsidRPr="00732E4C">
              <w:rPr>
                <w:rFonts w:cs="Arial"/>
                <w:lang w:val="fr-CA"/>
              </w:rPr>
              <w:t>Ont.)</w:t>
            </w:r>
          </w:p>
        </w:tc>
      </w:tr>
      <w:tr w:rsidR="006A1F7D" w:rsidRPr="00732E4C" w14:paraId="67A40645" w14:textId="77777777" w:rsidTr="00235564">
        <w:tc>
          <w:tcPr>
            <w:tcW w:w="6062" w:type="dxa"/>
          </w:tcPr>
          <w:p w14:paraId="3C144768" w14:textId="0ED69699" w:rsidR="006A1F7D" w:rsidRPr="00732E4C" w:rsidRDefault="00BB68DE" w:rsidP="00235564">
            <w:pPr>
              <w:rPr>
                <w:lang w:val="fr-CA"/>
              </w:rPr>
            </w:pPr>
            <w:r>
              <w:rPr>
                <w:lang w:val="fr-CA"/>
              </w:rPr>
              <w:t>Téléphone</w:t>
            </w:r>
            <w:r w:rsidR="00DB5BB9">
              <w:rPr>
                <w:lang w:val="fr-CA"/>
              </w:rPr>
              <w:t> </w:t>
            </w:r>
            <w:r w:rsidR="006A1F7D" w:rsidRPr="00732E4C">
              <w:rPr>
                <w:lang w:val="fr-CA"/>
              </w:rPr>
              <w:t>: 905</w:t>
            </w:r>
            <w:r>
              <w:rPr>
                <w:lang w:val="fr-CA"/>
              </w:rPr>
              <w:t>-</w:t>
            </w:r>
            <w:r w:rsidR="006A1F7D" w:rsidRPr="00732E4C">
              <w:rPr>
                <w:lang w:val="fr-CA"/>
              </w:rPr>
              <w:t>728-1673</w:t>
            </w:r>
            <w:r>
              <w:rPr>
                <w:lang w:val="fr-CA"/>
              </w:rPr>
              <w:t>, poste</w:t>
            </w:r>
            <w:r w:rsidR="00F44A4E" w:rsidRPr="00732E4C">
              <w:rPr>
                <w:lang w:val="fr-CA"/>
              </w:rPr>
              <w:t xml:space="preserve"> </w:t>
            </w:r>
            <w:r w:rsidR="00C93E90" w:rsidRPr="00C93E90">
              <w:rPr>
                <w:highlight w:val="yellow"/>
                <w:lang w:val="fr-CA"/>
              </w:rPr>
              <w:t>XXX</w:t>
            </w:r>
          </w:p>
          <w:p w14:paraId="7104221E" w14:textId="69820969" w:rsidR="006A1F7D" w:rsidRPr="00732E4C" w:rsidRDefault="00BB68DE" w:rsidP="006A0764">
            <w:pPr>
              <w:rPr>
                <w:rFonts w:cs="Arial"/>
                <w:lang w:val="fr-CA"/>
              </w:rPr>
            </w:pPr>
            <w:r>
              <w:rPr>
                <w:lang w:val="fr-CA"/>
              </w:rPr>
              <w:t>Courriel</w:t>
            </w:r>
            <w:r w:rsidR="00DB5BB9">
              <w:rPr>
                <w:lang w:val="fr-CA"/>
              </w:rPr>
              <w:t> </w:t>
            </w:r>
            <w:r w:rsidR="006A1F7D" w:rsidRPr="00732E4C">
              <w:rPr>
                <w:lang w:val="fr-CA"/>
              </w:rPr>
              <w:t xml:space="preserve">: </w:t>
            </w:r>
          </w:p>
        </w:tc>
        <w:tc>
          <w:tcPr>
            <w:tcW w:w="4394" w:type="dxa"/>
          </w:tcPr>
          <w:p w14:paraId="469DC1B9" w14:textId="4547DAFD" w:rsidR="006A1F7D" w:rsidRPr="00732E4C" w:rsidRDefault="006A1F7D" w:rsidP="00235564">
            <w:pPr>
              <w:rPr>
                <w:rFonts w:cs="Arial"/>
                <w:lang w:val="fr-CA"/>
              </w:rPr>
            </w:pPr>
            <w:r w:rsidRPr="00732E4C">
              <w:rPr>
                <w:rFonts w:cs="Arial"/>
                <w:lang w:val="fr-CA"/>
              </w:rPr>
              <w:t>Date</w:t>
            </w:r>
            <w:r w:rsidR="00DB5BB9">
              <w:rPr>
                <w:rFonts w:cs="Arial"/>
                <w:lang w:val="fr-CA"/>
              </w:rPr>
              <w:t> </w:t>
            </w:r>
            <w:r w:rsidRPr="00732E4C">
              <w:rPr>
                <w:rFonts w:cs="Arial"/>
                <w:lang w:val="fr-CA"/>
              </w:rPr>
              <w:t xml:space="preserve">:  </w:t>
            </w:r>
          </w:p>
          <w:p w14:paraId="2D1DB48B" w14:textId="7E6FCB81" w:rsidR="006A1F7D" w:rsidRPr="00732E4C" w:rsidRDefault="006A1F7D" w:rsidP="00235564">
            <w:pPr>
              <w:rPr>
                <w:rFonts w:cs="Arial"/>
                <w:lang w:val="fr-CA"/>
              </w:rPr>
            </w:pPr>
          </w:p>
        </w:tc>
      </w:tr>
    </w:tbl>
    <w:p w14:paraId="546CD88B" w14:textId="77777777" w:rsidR="003577B5" w:rsidRPr="00732E4C" w:rsidRDefault="003577B5" w:rsidP="000D5383">
      <w:pPr>
        <w:rPr>
          <w:lang w:val="fr-CA"/>
        </w:rPr>
      </w:pPr>
    </w:p>
    <w:p w14:paraId="0D4A3052" w14:textId="50F7442C" w:rsidR="006A1F7D" w:rsidRPr="00732E4C" w:rsidRDefault="00C93E90" w:rsidP="000D5383">
      <w:pPr>
        <w:rPr>
          <w:rFonts w:cs="Arial"/>
          <w:lang w:val="fr-CA"/>
        </w:rPr>
      </w:pPr>
      <w:sdt>
        <w:sdtPr>
          <w:rPr>
            <w:lang w:val="fr-CA"/>
          </w:rPr>
          <w:id w:val="1644536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77B5" w:rsidRPr="00732E4C">
            <w:rPr>
              <w:rFonts w:ascii="MS Gothic" w:eastAsia="MS Gothic" w:hAnsi="MS Gothic"/>
              <w:lang w:val="fr-CA"/>
            </w:rPr>
            <w:t>☒</w:t>
          </w:r>
        </w:sdtContent>
      </w:sdt>
      <w:r w:rsidR="006A1F7D" w:rsidRPr="00732E4C">
        <w:rPr>
          <w:lang w:val="fr-CA"/>
        </w:rPr>
        <w:t xml:space="preserve"> </w:t>
      </w:r>
      <w:r w:rsidR="00BB68DE">
        <w:rPr>
          <w:lang w:val="fr-CA"/>
        </w:rPr>
        <w:t xml:space="preserve">Copie conforme du rapport pour les parents et l’école </w:t>
      </w:r>
    </w:p>
    <w:sectPr w:rsidR="006A1F7D" w:rsidRPr="00732E4C" w:rsidSect="00C131A3">
      <w:head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54AB" w14:textId="77777777" w:rsidR="00890893" w:rsidRDefault="00890893" w:rsidP="00CB7DE7">
      <w:r>
        <w:separator/>
      </w:r>
    </w:p>
  </w:endnote>
  <w:endnote w:type="continuationSeparator" w:id="0">
    <w:p w14:paraId="37343163" w14:textId="77777777" w:rsidR="00890893" w:rsidRDefault="00890893" w:rsidP="00CB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0A39" w14:textId="77777777" w:rsidR="00890893" w:rsidRDefault="00890893" w:rsidP="00CB7DE7">
      <w:r>
        <w:separator/>
      </w:r>
    </w:p>
  </w:footnote>
  <w:footnote w:type="continuationSeparator" w:id="0">
    <w:p w14:paraId="4B8CEB03" w14:textId="77777777" w:rsidR="00890893" w:rsidRDefault="00890893" w:rsidP="00CB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09"/>
      <w:gridCol w:w="5085"/>
    </w:tblGrid>
    <w:tr w:rsidR="00890893" w14:paraId="3D3B0374" w14:textId="77777777" w:rsidTr="006F4E66">
      <w:trPr>
        <w:trHeight w:val="1247"/>
      </w:trPr>
      <w:tc>
        <w:tcPr>
          <w:tcW w:w="5220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pct10" w:color="auto" w:fill="FFFFFF"/>
          <w:vAlign w:val="center"/>
          <w:hideMark/>
        </w:tcPr>
        <w:p w14:paraId="354FD175" w14:textId="59B1119A" w:rsidR="00890893" w:rsidRDefault="00945586" w:rsidP="006F4E6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Centre pour enfants </w:t>
          </w:r>
          <w:proofErr w:type="gramStart"/>
          <w:r w:rsidR="00890893">
            <w:rPr>
              <w:sz w:val="18"/>
              <w:szCs w:val="18"/>
            </w:rPr>
            <w:t>Grandview</w:t>
          </w:r>
          <w:proofErr w:type="gramEnd"/>
          <w:r w:rsidR="00890893">
            <w:rPr>
              <w:sz w:val="18"/>
              <w:szCs w:val="18"/>
            </w:rPr>
            <w:t xml:space="preserve"> </w:t>
          </w:r>
        </w:p>
        <w:p w14:paraId="52234D8B" w14:textId="48CF2EF0" w:rsidR="00890893" w:rsidRDefault="00890893" w:rsidP="006F4E6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600</w:t>
          </w:r>
          <w:r w:rsidR="00945586">
            <w:rPr>
              <w:sz w:val="18"/>
              <w:szCs w:val="18"/>
            </w:rPr>
            <w:t>, chemin</w:t>
          </w:r>
          <w:r>
            <w:rPr>
              <w:sz w:val="18"/>
              <w:szCs w:val="18"/>
            </w:rPr>
            <w:t xml:space="preserve"> Townline </w:t>
          </w:r>
          <w:r w:rsidR="00945586">
            <w:rPr>
              <w:sz w:val="18"/>
              <w:szCs w:val="18"/>
            </w:rPr>
            <w:t>Sud,</w:t>
          </w:r>
          <w:r>
            <w:rPr>
              <w:sz w:val="18"/>
              <w:szCs w:val="18"/>
            </w:rPr>
            <w:t xml:space="preserve"> O</w:t>
          </w:r>
          <w:r w:rsidR="00945586">
            <w:rPr>
              <w:sz w:val="18"/>
              <w:szCs w:val="18"/>
            </w:rPr>
            <w:t>shawa</w:t>
          </w:r>
          <w:r>
            <w:rPr>
              <w:sz w:val="18"/>
              <w:szCs w:val="18"/>
            </w:rPr>
            <w:t xml:space="preserve"> ON </w:t>
          </w:r>
          <w:r w:rsidRPr="004B43F4">
            <w:rPr>
              <w:sz w:val="18"/>
              <w:szCs w:val="18"/>
            </w:rPr>
            <w:t>L1H 0C8</w:t>
          </w:r>
        </w:p>
        <w:p w14:paraId="2F62B7BF" w14:textId="44EB2D19" w:rsidR="00890893" w:rsidRDefault="00890893" w:rsidP="006F4E66">
          <w:pPr>
            <w:pStyle w:val="En-tte"/>
            <w:jc w:val="center"/>
          </w:pPr>
          <w:proofErr w:type="spellStart"/>
          <w:r>
            <w:rPr>
              <w:sz w:val="18"/>
              <w:szCs w:val="18"/>
            </w:rPr>
            <w:t>T</w:t>
          </w:r>
          <w:r w:rsidR="00945586">
            <w:rPr>
              <w:sz w:val="18"/>
              <w:szCs w:val="18"/>
            </w:rPr>
            <w:t>é</w:t>
          </w:r>
          <w:r>
            <w:rPr>
              <w:sz w:val="18"/>
              <w:szCs w:val="18"/>
            </w:rPr>
            <w:t>l</w:t>
          </w:r>
          <w:proofErr w:type="spellEnd"/>
          <w:r>
            <w:rPr>
              <w:sz w:val="18"/>
              <w:szCs w:val="18"/>
            </w:rPr>
            <w:t xml:space="preserve">. 905-728-1673    </w:t>
          </w:r>
          <w:proofErr w:type="spellStart"/>
          <w:r w:rsidR="00945586">
            <w:rPr>
              <w:sz w:val="18"/>
              <w:szCs w:val="18"/>
            </w:rPr>
            <w:t>Téléc</w:t>
          </w:r>
          <w:proofErr w:type="spellEnd"/>
          <w:r>
            <w:rPr>
              <w:sz w:val="18"/>
              <w:szCs w:val="18"/>
            </w:rPr>
            <w:t>. 905-728-2961</w:t>
          </w:r>
        </w:p>
      </w:tc>
      <w:tc>
        <w:tcPr>
          <w:tcW w:w="5220" w:type="dxa"/>
          <w:tcBorders>
            <w:top w:val="double" w:sz="4" w:space="0" w:color="auto"/>
            <w:left w:val="single" w:sz="4" w:space="0" w:color="auto"/>
            <w:bottom w:val="double" w:sz="4" w:space="0" w:color="auto"/>
          </w:tcBorders>
          <w:vAlign w:val="center"/>
        </w:tcPr>
        <w:p w14:paraId="792FE397" w14:textId="26D85A4E" w:rsidR="00890893" w:rsidRPr="00C90E04" w:rsidRDefault="00890893" w:rsidP="004D4D8C">
          <w:pPr>
            <w:pStyle w:val="body1"/>
            <w:spacing w:before="0" w:after="0" w:line="276" w:lineRule="auto"/>
            <w:jc w:val="right"/>
            <w:rPr>
              <w:rFonts w:ascii="Arial" w:hAnsi="Arial"/>
              <w:color w:val="auto"/>
            </w:rPr>
          </w:pPr>
        </w:p>
      </w:tc>
    </w:tr>
  </w:tbl>
  <w:p w14:paraId="1D801CF9" w14:textId="59EE5EAD" w:rsidR="00890893" w:rsidRPr="006F4E66" w:rsidRDefault="00890893" w:rsidP="006F4E66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2574"/>
    <w:multiLevelType w:val="hybridMultilevel"/>
    <w:tmpl w:val="A84ACB36"/>
    <w:lvl w:ilvl="0" w:tplc="8B1878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4A5"/>
    <w:multiLevelType w:val="hybridMultilevel"/>
    <w:tmpl w:val="757A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0161A"/>
    <w:multiLevelType w:val="hybridMultilevel"/>
    <w:tmpl w:val="55B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0F64"/>
    <w:multiLevelType w:val="hybridMultilevel"/>
    <w:tmpl w:val="6770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1C41"/>
    <w:multiLevelType w:val="hybridMultilevel"/>
    <w:tmpl w:val="1DFE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5052"/>
    <w:multiLevelType w:val="hybridMultilevel"/>
    <w:tmpl w:val="2FBE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538"/>
    <w:multiLevelType w:val="multilevel"/>
    <w:tmpl w:val="951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83D7F"/>
    <w:multiLevelType w:val="hybridMultilevel"/>
    <w:tmpl w:val="DCA8A4AC"/>
    <w:lvl w:ilvl="0" w:tplc="8556C4D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029AE"/>
    <w:multiLevelType w:val="hybridMultilevel"/>
    <w:tmpl w:val="744C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427AA"/>
    <w:multiLevelType w:val="hybridMultilevel"/>
    <w:tmpl w:val="CA825E88"/>
    <w:lvl w:ilvl="0" w:tplc="6E5C399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94F"/>
    <w:multiLevelType w:val="hybridMultilevel"/>
    <w:tmpl w:val="1AB04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CD0"/>
    <w:multiLevelType w:val="hybridMultilevel"/>
    <w:tmpl w:val="58F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81219">
    <w:abstractNumId w:val="6"/>
  </w:num>
  <w:num w:numId="2" w16cid:durableId="8263269">
    <w:abstractNumId w:val="7"/>
  </w:num>
  <w:num w:numId="3" w16cid:durableId="1942957530">
    <w:abstractNumId w:val="0"/>
  </w:num>
  <w:num w:numId="4" w16cid:durableId="219287909">
    <w:abstractNumId w:val="2"/>
  </w:num>
  <w:num w:numId="5" w16cid:durableId="1944342262">
    <w:abstractNumId w:val="8"/>
  </w:num>
  <w:num w:numId="6" w16cid:durableId="1116827157">
    <w:abstractNumId w:val="10"/>
  </w:num>
  <w:num w:numId="7" w16cid:durableId="1510674387">
    <w:abstractNumId w:val="9"/>
  </w:num>
  <w:num w:numId="8" w16cid:durableId="1838572634">
    <w:abstractNumId w:val="5"/>
  </w:num>
  <w:num w:numId="9" w16cid:durableId="1573008524">
    <w:abstractNumId w:val="11"/>
  </w:num>
  <w:num w:numId="10" w16cid:durableId="1255164092">
    <w:abstractNumId w:val="4"/>
  </w:num>
  <w:num w:numId="11" w16cid:durableId="239025876">
    <w:abstractNumId w:val="3"/>
  </w:num>
  <w:num w:numId="12" w16cid:durableId="194812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/>
  <w:defaultTabStop w:val="720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AB"/>
    <w:rsid w:val="00007A74"/>
    <w:rsid w:val="000129A2"/>
    <w:rsid w:val="00013490"/>
    <w:rsid w:val="00015DD7"/>
    <w:rsid w:val="00034D36"/>
    <w:rsid w:val="00037681"/>
    <w:rsid w:val="00054A24"/>
    <w:rsid w:val="00061C5B"/>
    <w:rsid w:val="00066059"/>
    <w:rsid w:val="00087C1F"/>
    <w:rsid w:val="000967ED"/>
    <w:rsid w:val="000A36D9"/>
    <w:rsid w:val="000B0B1E"/>
    <w:rsid w:val="000C0463"/>
    <w:rsid w:val="000C394D"/>
    <w:rsid w:val="000D0349"/>
    <w:rsid w:val="000D3678"/>
    <w:rsid w:val="000D5383"/>
    <w:rsid w:val="000F2DEF"/>
    <w:rsid w:val="000F4E5A"/>
    <w:rsid w:val="000F7655"/>
    <w:rsid w:val="0010041E"/>
    <w:rsid w:val="001078C2"/>
    <w:rsid w:val="00112569"/>
    <w:rsid w:val="001175AF"/>
    <w:rsid w:val="001268E9"/>
    <w:rsid w:val="00134F45"/>
    <w:rsid w:val="001350BD"/>
    <w:rsid w:val="0014168A"/>
    <w:rsid w:val="001444C1"/>
    <w:rsid w:val="00146390"/>
    <w:rsid w:val="00165F38"/>
    <w:rsid w:val="0017264C"/>
    <w:rsid w:val="001744FD"/>
    <w:rsid w:val="00175D16"/>
    <w:rsid w:val="001765E0"/>
    <w:rsid w:val="001771F6"/>
    <w:rsid w:val="001A6D38"/>
    <w:rsid w:val="001B24C5"/>
    <w:rsid w:val="001B2646"/>
    <w:rsid w:val="001C5808"/>
    <w:rsid w:val="001C7CE0"/>
    <w:rsid w:val="001D3FB7"/>
    <w:rsid w:val="001E75A8"/>
    <w:rsid w:val="001E7BCA"/>
    <w:rsid w:val="001F0117"/>
    <w:rsid w:val="002101B8"/>
    <w:rsid w:val="0021076B"/>
    <w:rsid w:val="00215926"/>
    <w:rsid w:val="00217A07"/>
    <w:rsid w:val="00225E8C"/>
    <w:rsid w:val="00227091"/>
    <w:rsid w:val="002308C9"/>
    <w:rsid w:val="00235564"/>
    <w:rsid w:val="00252E95"/>
    <w:rsid w:val="002567E9"/>
    <w:rsid w:val="002611EE"/>
    <w:rsid w:val="00271852"/>
    <w:rsid w:val="002936C0"/>
    <w:rsid w:val="002C4085"/>
    <w:rsid w:val="002D2775"/>
    <w:rsid w:val="002D3812"/>
    <w:rsid w:val="002D461C"/>
    <w:rsid w:val="002D732F"/>
    <w:rsid w:val="002E75EA"/>
    <w:rsid w:val="00344EE7"/>
    <w:rsid w:val="003577B5"/>
    <w:rsid w:val="0037450F"/>
    <w:rsid w:val="00377209"/>
    <w:rsid w:val="003803B1"/>
    <w:rsid w:val="003866FF"/>
    <w:rsid w:val="00386A72"/>
    <w:rsid w:val="003903C0"/>
    <w:rsid w:val="0039104D"/>
    <w:rsid w:val="00397072"/>
    <w:rsid w:val="003B2333"/>
    <w:rsid w:val="003B5676"/>
    <w:rsid w:val="003C295B"/>
    <w:rsid w:val="003D3F91"/>
    <w:rsid w:val="003D6C18"/>
    <w:rsid w:val="003E0E1F"/>
    <w:rsid w:val="004046F7"/>
    <w:rsid w:val="00412F11"/>
    <w:rsid w:val="00413616"/>
    <w:rsid w:val="00432345"/>
    <w:rsid w:val="004344E8"/>
    <w:rsid w:val="00440FC8"/>
    <w:rsid w:val="00442130"/>
    <w:rsid w:val="00442411"/>
    <w:rsid w:val="0045491F"/>
    <w:rsid w:val="00465E49"/>
    <w:rsid w:val="00470F16"/>
    <w:rsid w:val="00475D32"/>
    <w:rsid w:val="004814BF"/>
    <w:rsid w:val="00497382"/>
    <w:rsid w:val="004A08CE"/>
    <w:rsid w:val="004B14DD"/>
    <w:rsid w:val="004B6118"/>
    <w:rsid w:val="004C65E5"/>
    <w:rsid w:val="004D4D8C"/>
    <w:rsid w:val="004E48D7"/>
    <w:rsid w:val="004F2CA4"/>
    <w:rsid w:val="004F7EEE"/>
    <w:rsid w:val="005016A6"/>
    <w:rsid w:val="00506076"/>
    <w:rsid w:val="00510CA6"/>
    <w:rsid w:val="00517A5A"/>
    <w:rsid w:val="00526AC5"/>
    <w:rsid w:val="00534588"/>
    <w:rsid w:val="00555497"/>
    <w:rsid w:val="0056334F"/>
    <w:rsid w:val="00565DFF"/>
    <w:rsid w:val="00572560"/>
    <w:rsid w:val="005747A0"/>
    <w:rsid w:val="00575331"/>
    <w:rsid w:val="005818E4"/>
    <w:rsid w:val="005913C2"/>
    <w:rsid w:val="0059787B"/>
    <w:rsid w:val="005A222D"/>
    <w:rsid w:val="005A4443"/>
    <w:rsid w:val="005A5158"/>
    <w:rsid w:val="005A7081"/>
    <w:rsid w:val="005B0C15"/>
    <w:rsid w:val="005D35DB"/>
    <w:rsid w:val="005D3929"/>
    <w:rsid w:val="005E35C9"/>
    <w:rsid w:val="005F361E"/>
    <w:rsid w:val="005F754E"/>
    <w:rsid w:val="006169CD"/>
    <w:rsid w:val="00622BFB"/>
    <w:rsid w:val="00624418"/>
    <w:rsid w:val="006267B6"/>
    <w:rsid w:val="00644601"/>
    <w:rsid w:val="00647A5D"/>
    <w:rsid w:val="00664ABE"/>
    <w:rsid w:val="00670DE8"/>
    <w:rsid w:val="0068470B"/>
    <w:rsid w:val="00691439"/>
    <w:rsid w:val="006937C9"/>
    <w:rsid w:val="006A0764"/>
    <w:rsid w:val="006A1F7D"/>
    <w:rsid w:val="006B68C1"/>
    <w:rsid w:val="006D63CF"/>
    <w:rsid w:val="006E0D26"/>
    <w:rsid w:val="006F0536"/>
    <w:rsid w:val="006F4874"/>
    <w:rsid w:val="006F4E66"/>
    <w:rsid w:val="006F6790"/>
    <w:rsid w:val="00706314"/>
    <w:rsid w:val="00711A89"/>
    <w:rsid w:val="0072749B"/>
    <w:rsid w:val="00732E4C"/>
    <w:rsid w:val="0074497C"/>
    <w:rsid w:val="00745B20"/>
    <w:rsid w:val="007464B1"/>
    <w:rsid w:val="00746DCB"/>
    <w:rsid w:val="00751C54"/>
    <w:rsid w:val="00755060"/>
    <w:rsid w:val="00764177"/>
    <w:rsid w:val="007729F1"/>
    <w:rsid w:val="007931C3"/>
    <w:rsid w:val="007970D3"/>
    <w:rsid w:val="007C3158"/>
    <w:rsid w:val="007D3A4A"/>
    <w:rsid w:val="007E3334"/>
    <w:rsid w:val="007F4C67"/>
    <w:rsid w:val="00803C0E"/>
    <w:rsid w:val="00811FA4"/>
    <w:rsid w:val="00820F50"/>
    <w:rsid w:val="00844526"/>
    <w:rsid w:val="00855BDF"/>
    <w:rsid w:val="0086043D"/>
    <w:rsid w:val="00890893"/>
    <w:rsid w:val="00894909"/>
    <w:rsid w:val="008C1C7D"/>
    <w:rsid w:val="008D605F"/>
    <w:rsid w:val="008D6258"/>
    <w:rsid w:val="008E4F41"/>
    <w:rsid w:val="008E6772"/>
    <w:rsid w:val="008F450A"/>
    <w:rsid w:val="009132AB"/>
    <w:rsid w:val="009372C2"/>
    <w:rsid w:val="00945586"/>
    <w:rsid w:val="009519A3"/>
    <w:rsid w:val="009609F5"/>
    <w:rsid w:val="00966CBE"/>
    <w:rsid w:val="0097738F"/>
    <w:rsid w:val="00986475"/>
    <w:rsid w:val="00990F47"/>
    <w:rsid w:val="00996C34"/>
    <w:rsid w:val="009D40E7"/>
    <w:rsid w:val="009D68BA"/>
    <w:rsid w:val="009E6CEA"/>
    <w:rsid w:val="009F223A"/>
    <w:rsid w:val="009F6A77"/>
    <w:rsid w:val="00A001E2"/>
    <w:rsid w:val="00A04512"/>
    <w:rsid w:val="00A04EF0"/>
    <w:rsid w:val="00A1145B"/>
    <w:rsid w:val="00A15F9E"/>
    <w:rsid w:val="00A17656"/>
    <w:rsid w:val="00A26997"/>
    <w:rsid w:val="00A271EB"/>
    <w:rsid w:val="00A32D16"/>
    <w:rsid w:val="00A5506F"/>
    <w:rsid w:val="00A56578"/>
    <w:rsid w:val="00A61C30"/>
    <w:rsid w:val="00A675CB"/>
    <w:rsid w:val="00A75620"/>
    <w:rsid w:val="00A776CD"/>
    <w:rsid w:val="00A8088C"/>
    <w:rsid w:val="00A81309"/>
    <w:rsid w:val="00A8486C"/>
    <w:rsid w:val="00A90CFB"/>
    <w:rsid w:val="00AA6D40"/>
    <w:rsid w:val="00AC49BB"/>
    <w:rsid w:val="00AE1B32"/>
    <w:rsid w:val="00AE40AC"/>
    <w:rsid w:val="00AE5FDE"/>
    <w:rsid w:val="00AF3DC9"/>
    <w:rsid w:val="00B00F1B"/>
    <w:rsid w:val="00B12654"/>
    <w:rsid w:val="00B137F3"/>
    <w:rsid w:val="00B22CEB"/>
    <w:rsid w:val="00B2420B"/>
    <w:rsid w:val="00B269A5"/>
    <w:rsid w:val="00B56571"/>
    <w:rsid w:val="00B6345E"/>
    <w:rsid w:val="00B65950"/>
    <w:rsid w:val="00B74FD8"/>
    <w:rsid w:val="00B8163D"/>
    <w:rsid w:val="00BA42AE"/>
    <w:rsid w:val="00BB4CB7"/>
    <w:rsid w:val="00BB68DE"/>
    <w:rsid w:val="00BE03C5"/>
    <w:rsid w:val="00BE1AFA"/>
    <w:rsid w:val="00C131A3"/>
    <w:rsid w:val="00C201F7"/>
    <w:rsid w:val="00C248DC"/>
    <w:rsid w:val="00C36FA2"/>
    <w:rsid w:val="00C42A30"/>
    <w:rsid w:val="00C5606D"/>
    <w:rsid w:val="00C560E5"/>
    <w:rsid w:val="00C62525"/>
    <w:rsid w:val="00C67554"/>
    <w:rsid w:val="00C90E04"/>
    <w:rsid w:val="00C93213"/>
    <w:rsid w:val="00C93E90"/>
    <w:rsid w:val="00CB3A64"/>
    <w:rsid w:val="00CB7DE7"/>
    <w:rsid w:val="00CC0919"/>
    <w:rsid w:val="00CC3D83"/>
    <w:rsid w:val="00CC51D3"/>
    <w:rsid w:val="00CD2C93"/>
    <w:rsid w:val="00CD45CA"/>
    <w:rsid w:val="00CE5764"/>
    <w:rsid w:val="00CE75CC"/>
    <w:rsid w:val="00CF0A23"/>
    <w:rsid w:val="00CF2501"/>
    <w:rsid w:val="00CF3CEB"/>
    <w:rsid w:val="00CF604A"/>
    <w:rsid w:val="00D062D9"/>
    <w:rsid w:val="00D07F73"/>
    <w:rsid w:val="00D07FB5"/>
    <w:rsid w:val="00D178A8"/>
    <w:rsid w:val="00D23E8E"/>
    <w:rsid w:val="00D26879"/>
    <w:rsid w:val="00D3002E"/>
    <w:rsid w:val="00D5713B"/>
    <w:rsid w:val="00D60C69"/>
    <w:rsid w:val="00D60D91"/>
    <w:rsid w:val="00D719C9"/>
    <w:rsid w:val="00D809ED"/>
    <w:rsid w:val="00D81DCE"/>
    <w:rsid w:val="00D82BE5"/>
    <w:rsid w:val="00D9561F"/>
    <w:rsid w:val="00DA1479"/>
    <w:rsid w:val="00DB36B1"/>
    <w:rsid w:val="00DB5BB9"/>
    <w:rsid w:val="00DC2147"/>
    <w:rsid w:val="00DC679B"/>
    <w:rsid w:val="00DE126F"/>
    <w:rsid w:val="00DE53EF"/>
    <w:rsid w:val="00DE6135"/>
    <w:rsid w:val="00DF4A2C"/>
    <w:rsid w:val="00E0263B"/>
    <w:rsid w:val="00E14B54"/>
    <w:rsid w:val="00E23626"/>
    <w:rsid w:val="00E26E1C"/>
    <w:rsid w:val="00E44C0D"/>
    <w:rsid w:val="00E70DAC"/>
    <w:rsid w:val="00E726B2"/>
    <w:rsid w:val="00E74687"/>
    <w:rsid w:val="00E8095C"/>
    <w:rsid w:val="00E94991"/>
    <w:rsid w:val="00E9621E"/>
    <w:rsid w:val="00E96B25"/>
    <w:rsid w:val="00EB54CC"/>
    <w:rsid w:val="00EC682E"/>
    <w:rsid w:val="00ED1B23"/>
    <w:rsid w:val="00ED5B19"/>
    <w:rsid w:val="00EE709C"/>
    <w:rsid w:val="00F002D8"/>
    <w:rsid w:val="00F01FA1"/>
    <w:rsid w:val="00F23EBB"/>
    <w:rsid w:val="00F309DE"/>
    <w:rsid w:val="00F354ED"/>
    <w:rsid w:val="00F44A4E"/>
    <w:rsid w:val="00F61803"/>
    <w:rsid w:val="00F71FF2"/>
    <w:rsid w:val="00F76840"/>
    <w:rsid w:val="00F91958"/>
    <w:rsid w:val="00F95E65"/>
    <w:rsid w:val="00FA1436"/>
    <w:rsid w:val="00FA34F4"/>
    <w:rsid w:val="00FA470C"/>
    <w:rsid w:val="00FA5F08"/>
    <w:rsid w:val="00FB11CA"/>
    <w:rsid w:val="00FC1C17"/>
    <w:rsid w:val="00FD20E4"/>
    <w:rsid w:val="00FD2D81"/>
    <w:rsid w:val="00FF4231"/>
    <w:rsid w:val="00FF4A9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D31D82E"/>
  <w15:docId w15:val="{40732D53-8FEE-4A80-9B06-1F1DAC8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E1C"/>
    <w:rPr>
      <w:rFonts w:ascii="Arial" w:hAnsi="Aria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8BA"/>
    <w:pPr>
      <w:ind w:left="720"/>
      <w:contextualSpacing/>
    </w:pPr>
  </w:style>
  <w:style w:type="table" w:styleId="Grilledutableau">
    <w:name w:val="Table Grid"/>
    <w:basedOn w:val="TableauNormal"/>
    <w:rsid w:val="0016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B7DE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CB7DE7"/>
    <w:rPr>
      <w:rFonts w:ascii="Arial" w:hAnsi="Arial"/>
      <w:lang w:val="en-US" w:eastAsia="en-US"/>
    </w:rPr>
  </w:style>
  <w:style w:type="paragraph" w:styleId="Pieddepage">
    <w:name w:val="footer"/>
    <w:basedOn w:val="Normal"/>
    <w:link w:val="PieddepageCar"/>
    <w:rsid w:val="00CB7DE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CB7DE7"/>
    <w:rPr>
      <w:rFonts w:ascii="Arial" w:hAnsi="Arial"/>
      <w:lang w:val="en-US" w:eastAsia="en-US"/>
    </w:rPr>
  </w:style>
  <w:style w:type="character" w:styleId="Numrodepage">
    <w:name w:val="page number"/>
    <w:basedOn w:val="Policepardfaut"/>
    <w:uiPriority w:val="99"/>
    <w:rsid w:val="00CB7DE7"/>
  </w:style>
  <w:style w:type="paragraph" w:styleId="Textedebulles">
    <w:name w:val="Balloon Text"/>
    <w:basedOn w:val="Normal"/>
    <w:link w:val="TextedebullesCar"/>
    <w:rsid w:val="00AA6D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6D40"/>
    <w:rPr>
      <w:rFonts w:ascii="Tahoma" w:hAnsi="Tahoma" w:cs="Tahoma"/>
      <w:sz w:val="16"/>
      <w:szCs w:val="16"/>
      <w:lang w:val="en-US" w:eastAsia="en-US"/>
    </w:rPr>
  </w:style>
  <w:style w:type="paragraph" w:customStyle="1" w:styleId="body1">
    <w:name w:val="body1"/>
    <w:basedOn w:val="Normal"/>
    <w:uiPriority w:val="99"/>
    <w:rsid w:val="006F4E66"/>
    <w:pPr>
      <w:spacing w:before="100" w:after="100"/>
    </w:pPr>
    <w:rPr>
      <w:rFonts w:ascii="Verdana" w:hAnsi="Verdana"/>
      <w:color w:val="000000"/>
      <w:lang w:val="en-CA" w:eastAsia="en-CA"/>
    </w:rPr>
  </w:style>
  <w:style w:type="paragraph" w:customStyle="1" w:styleId="Default">
    <w:name w:val="Default"/>
    <w:rsid w:val="00C90E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en">
    <w:name w:val="Hyperlink"/>
    <w:basedOn w:val="Policepardfaut"/>
    <w:unhideWhenUsed/>
    <w:rsid w:val="00565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24691FDF70142962949928FB267A2" ma:contentTypeVersion="0" ma:contentTypeDescription="Create a new document." ma:contentTypeScope="" ma:versionID="01bd52ee1442d325eacb21a5042e74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CD4ED-48EB-4510-BD4A-5731E9D0C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9A72A-13A7-4237-977D-53F9600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82E9D-C796-42C4-A0DD-BB8537CDA41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67AB76-F7F9-43D3-AB46-0CCB34A9D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483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Grandview Children's Centre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 analysis and recommendations template</dc:title>
  <dc:creator>Serena Chow</dc:creator>
  <cp:lastModifiedBy>François Comeau</cp:lastModifiedBy>
  <cp:revision>41</cp:revision>
  <cp:lastPrinted>2022-03-08T20:10:00Z</cp:lastPrinted>
  <dcterms:created xsi:type="dcterms:W3CDTF">2022-03-11T20:18:00Z</dcterms:created>
  <dcterms:modified xsi:type="dcterms:W3CDTF">2024-05-12T14:32:00Z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0x010100B4524691FDF70142962949928FB267A2</vt:lpwstr>
  </property>
</Properties>
</file>